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B6F" w:rsidRDefault="00994B6F" w:rsidP="00994B6F">
      <w:pPr>
        <w:jc w:val="center"/>
        <w:rPr>
          <w:b/>
          <w:sz w:val="28"/>
          <w:szCs w:val="28"/>
          <w:lang w:val="be-BY"/>
        </w:rPr>
      </w:pPr>
      <w:bookmarkStart w:id="0" w:name="_GoBack"/>
      <w:r>
        <w:rPr>
          <w:b/>
          <w:sz w:val="28"/>
          <w:szCs w:val="28"/>
          <w:lang w:val="be-BY"/>
        </w:rPr>
        <w:t>Вусны часоп</w:t>
      </w:r>
      <w:r>
        <w:rPr>
          <w:sz w:val="28"/>
          <w:szCs w:val="28"/>
          <w:lang w:val="be-BY"/>
        </w:rPr>
        <w:t>і</w:t>
      </w:r>
      <w:r>
        <w:rPr>
          <w:b/>
          <w:sz w:val="28"/>
          <w:szCs w:val="28"/>
          <w:lang w:val="be-BY"/>
        </w:rPr>
        <w:t>с</w:t>
      </w:r>
    </w:p>
    <w:p w:rsidR="00994B6F" w:rsidRDefault="00994B6F" w:rsidP="00994B6F">
      <w:pPr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“Мне выпала шчасце тут нарадзіцца”</w:t>
      </w:r>
    </w:p>
    <w:p w:rsidR="00994B6F" w:rsidRDefault="00994B6F" w:rsidP="00994B6F">
      <w:pPr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Мацукеві</w:t>
      </w:r>
      <w:r w:rsidRPr="003D5984">
        <w:rPr>
          <w:sz w:val="28"/>
          <w:szCs w:val="28"/>
          <w:lang w:val="be-BY"/>
        </w:rPr>
        <w:t>ч С</w:t>
      </w:r>
      <w:r>
        <w:rPr>
          <w:sz w:val="28"/>
          <w:szCs w:val="28"/>
          <w:lang w:val="be-BY"/>
        </w:rPr>
        <w:t>.І.,</w:t>
      </w:r>
    </w:p>
    <w:p w:rsidR="003D5984" w:rsidRPr="00994B6F" w:rsidRDefault="003D5984" w:rsidP="00994B6F">
      <w:pPr>
        <w:jc w:val="right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намеснік дырэктара па выхаваўчай рабоце.</w:t>
      </w:r>
    </w:p>
    <w:bookmarkEnd w:id="0"/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Мэта:</w:t>
      </w:r>
      <w:r>
        <w:rPr>
          <w:sz w:val="28"/>
          <w:szCs w:val="28"/>
          <w:lang w:val="be-BY"/>
        </w:rPr>
        <w:t xml:space="preserve"> спрыяць фарміраванню ў навучэнцаў актыўнай грамадзянскай пазіцыі, каштоўнасных адносін да гісторыі і культуры роднага краю, пачуцця дачынення да яго мінулага і сучаснасці, разумення адказнасці за будучыню сваей краіны.</w:t>
      </w:r>
    </w:p>
    <w:p w:rsidR="00994B6F" w:rsidRDefault="00994B6F" w:rsidP="00994B6F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be-BY"/>
        </w:rPr>
      </w:pPr>
      <w:r>
        <w:rPr>
          <w:b/>
          <w:sz w:val="28"/>
          <w:szCs w:val="28"/>
          <w:lang w:val="be-BY"/>
        </w:rPr>
        <w:t>Задачы:</w:t>
      </w:r>
      <w:r>
        <w:rPr>
          <w:sz w:val="28"/>
          <w:szCs w:val="28"/>
          <w:lang w:val="be-BY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be-BY"/>
        </w:rPr>
        <w:t xml:space="preserve">развіццё патрыятызму ў свядомасці вучняў да малой радзімы, паглыбіць веды вучняў аб гісторыі, дасягненнях; </w:t>
      </w:r>
    </w:p>
    <w:p w:rsidR="00994B6F" w:rsidRDefault="00994B6F" w:rsidP="00994B6F">
      <w:pPr>
        <w:ind w:firstLine="709"/>
        <w:jc w:val="both"/>
        <w:rPr>
          <w:color w:val="000000"/>
          <w:sz w:val="28"/>
          <w:szCs w:val="28"/>
          <w:shd w:val="clear" w:color="auto" w:fill="FFFFFF"/>
          <w:lang w:val="be-BY"/>
        </w:rPr>
      </w:pPr>
      <w:r>
        <w:rPr>
          <w:color w:val="000000"/>
          <w:sz w:val="28"/>
          <w:szCs w:val="28"/>
          <w:shd w:val="clear" w:color="auto" w:fill="FFFFFF"/>
          <w:lang w:val="be-BY"/>
        </w:rPr>
        <w:t>ствараць аб’ектыўную аснову для выхавання і любові да роднага краю, імкнення ўнесці свой уклад у паскоранасць сацыяльна-эканамічнага развіцця раёна, удасканальваць навыкі зносін;</w:t>
      </w:r>
    </w:p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развіваць эстэтычны густ, маўленне і творчае мысленне вучняў;</w:t>
      </w:r>
    </w:p>
    <w:p w:rsidR="00994B6F" w:rsidRDefault="00994B6F" w:rsidP="00994B6F">
      <w:pPr>
        <w:ind w:firstLine="709"/>
        <w:jc w:val="both"/>
        <w:rPr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Абсталяванне:</w:t>
      </w:r>
      <w:r>
        <w:rPr>
          <w:sz w:val="28"/>
          <w:szCs w:val="28"/>
          <w:lang w:val="be-BY"/>
        </w:rPr>
        <w:t xml:space="preserve"> мультымедыйная прэзентацыя, геаграфічная карта Беларусі.</w:t>
      </w:r>
    </w:p>
    <w:p w:rsidR="00994B6F" w:rsidRDefault="00994B6F" w:rsidP="00994B6F">
      <w:pPr>
        <w:rPr>
          <w:color w:val="000000"/>
          <w:sz w:val="28"/>
          <w:szCs w:val="28"/>
          <w:lang w:val="be-BY"/>
        </w:rPr>
      </w:pPr>
    </w:p>
    <w:p w:rsidR="00994B6F" w:rsidRDefault="00994B6F" w:rsidP="00994B6F">
      <w:pPr>
        <w:jc w:val="both"/>
        <w:rPr>
          <w:rFonts w:eastAsiaTheme="minorHAnsi"/>
          <w:b/>
          <w:sz w:val="28"/>
          <w:szCs w:val="28"/>
          <w:lang w:val="be-BY" w:eastAsia="en-US"/>
        </w:rPr>
      </w:pPr>
      <w:r>
        <w:rPr>
          <w:b/>
          <w:sz w:val="28"/>
          <w:szCs w:val="28"/>
        </w:rPr>
        <w:t xml:space="preserve">І. </w:t>
      </w:r>
      <w:proofErr w:type="spellStart"/>
      <w:r>
        <w:rPr>
          <w:b/>
          <w:sz w:val="28"/>
          <w:szCs w:val="28"/>
        </w:rPr>
        <w:t>Арганізацыйны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момант</w:t>
      </w:r>
      <w:proofErr w:type="spellEnd"/>
    </w:p>
    <w:p w:rsidR="00994B6F" w:rsidRDefault="00994B6F" w:rsidP="00994B6F">
      <w:pPr>
        <w:pStyle w:val="j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139706" wp14:editId="33959FBE">
            <wp:simplePos x="0" y="0"/>
            <wp:positionH relativeFrom="column">
              <wp:posOffset>-146685</wp:posOffset>
            </wp:positionH>
            <wp:positionV relativeFrom="paragraph">
              <wp:posOffset>13335</wp:posOffset>
            </wp:positionV>
            <wp:extent cx="1066800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214" y="21086"/>
                <wp:lineTo x="21214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000000"/>
          <w:sz w:val="28"/>
          <w:szCs w:val="28"/>
        </w:rPr>
        <w:t>Дзень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добры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сонцу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дзень</w:t>
      </w:r>
      <w:proofErr w:type="spellEnd"/>
      <w:r>
        <w:rPr>
          <w:color w:val="000000"/>
          <w:sz w:val="28"/>
          <w:szCs w:val="28"/>
        </w:rPr>
        <w:t xml:space="preserve"> добры небу,</w:t>
      </w:r>
    </w:p>
    <w:p w:rsidR="00994B6F" w:rsidRDefault="00994B6F" w:rsidP="00994B6F">
      <w:pPr>
        <w:pStyle w:val="j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Роднай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старонцы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духмянаму</w:t>
      </w:r>
      <w:proofErr w:type="spellEnd"/>
      <w:r>
        <w:rPr>
          <w:color w:val="000000"/>
          <w:sz w:val="28"/>
          <w:szCs w:val="28"/>
        </w:rPr>
        <w:t xml:space="preserve"> хлебу.</w:t>
      </w:r>
    </w:p>
    <w:p w:rsidR="00994B6F" w:rsidRDefault="00994B6F" w:rsidP="00994B6F">
      <w:pPr>
        <w:pStyle w:val="j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 </w:t>
      </w:r>
      <w:proofErr w:type="spellStart"/>
      <w:r>
        <w:rPr>
          <w:color w:val="000000"/>
          <w:sz w:val="28"/>
          <w:szCs w:val="28"/>
        </w:rPr>
        <w:t>чыстай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крыніцы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сцяжыначцы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вузкай</w:t>
      </w:r>
      <w:proofErr w:type="spellEnd"/>
    </w:p>
    <w:p w:rsidR="00994B6F" w:rsidRDefault="00994B6F" w:rsidP="00994B6F">
      <w:pPr>
        <w:pStyle w:val="j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І </w:t>
      </w:r>
      <w:proofErr w:type="spellStart"/>
      <w:r>
        <w:rPr>
          <w:color w:val="000000"/>
          <w:sz w:val="28"/>
          <w:szCs w:val="28"/>
        </w:rPr>
        <w:t>роднай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зямлі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беларускай</w:t>
      </w:r>
      <w:proofErr w:type="spellEnd"/>
      <w:r>
        <w:rPr>
          <w:color w:val="000000"/>
          <w:sz w:val="28"/>
          <w:szCs w:val="28"/>
        </w:rPr>
        <w:t>.</w:t>
      </w:r>
    </w:p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Дабра і вам, мае шаноўныя сябры! </w:t>
      </w:r>
    </w:p>
    <w:p w:rsidR="00994B6F" w:rsidRDefault="00994B6F" w:rsidP="00994B6F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>ІІ. Уступ</w:t>
      </w:r>
      <w:r>
        <w:rPr>
          <w:b/>
          <w:sz w:val="28"/>
          <w:szCs w:val="28"/>
          <w:lang w:val="be-BY"/>
        </w:rPr>
        <w:t>ная частка</w:t>
      </w:r>
    </w:p>
    <w:p w:rsidR="00994B6F" w:rsidRDefault="00994B6F" w:rsidP="00994B6F">
      <w:pPr>
        <w:rPr>
          <w:b/>
          <w:color w:val="000000"/>
          <w:sz w:val="28"/>
          <w:szCs w:val="28"/>
          <w:lang w:val="be-BY"/>
        </w:rPr>
      </w:pPr>
      <w:r>
        <w:rPr>
          <w:b/>
          <w:color w:val="000000"/>
          <w:sz w:val="28"/>
          <w:szCs w:val="28"/>
          <w:lang w:val="be-BY"/>
        </w:rPr>
        <w:t>2.1. Увядзенне ў тэму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D05199" wp14:editId="00D70A2A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460500" cy="1095375"/>
            <wp:effectExtent l="0" t="0" r="6350" b="9525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Яна мне </w:t>
      </w:r>
      <w:proofErr w:type="spellStart"/>
      <w:r>
        <w:rPr>
          <w:color w:val="000000"/>
          <w:sz w:val="28"/>
          <w:szCs w:val="28"/>
        </w:rPr>
        <w:t>дадзена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адзіная</w:t>
      </w:r>
      <w:proofErr w:type="spellEnd"/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proofErr w:type="spellStart"/>
      <w:r>
        <w:rPr>
          <w:color w:val="000000"/>
          <w:sz w:val="28"/>
          <w:szCs w:val="28"/>
        </w:rPr>
        <w:t>ўсё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жыццё</w:t>
      </w:r>
      <w:proofErr w:type="spellEnd"/>
      <w:r>
        <w:rPr>
          <w:color w:val="000000"/>
          <w:sz w:val="28"/>
          <w:szCs w:val="28"/>
        </w:rPr>
        <w:t xml:space="preserve">, на </w:t>
      </w:r>
      <w:proofErr w:type="spellStart"/>
      <w:r>
        <w:rPr>
          <w:color w:val="000000"/>
          <w:sz w:val="28"/>
          <w:szCs w:val="28"/>
        </w:rPr>
        <w:t>цэлы</w:t>
      </w:r>
      <w:proofErr w:type="spellEnd"/>
      <w:r>
        <w:rPr>
          <w:color w:val="000000"/>
          <w:sz w:val="28"/>
          <w:szCs w:val="28"/>
        </w:rPr>
        <w:t xml:space="preserve"> век.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Мая </w:t>
      </w:r>
      <w:proofErr w:type="spellStart"/>
      <w:r>
        <w:rPr>
          <w:color w:val="000000"/>
          <w:sz w:val="28"/>
          <w:szCs w:val="28"/>
        </w:rPr>
        <w:t>адзіная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радзімая</w:t>
      </w:r>
      <w:proofErr w:type="spellEnd"/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</w:t>
      </w:r>
      <w:proofErr w:type="spellStart"/>
      <w:r>
        <w:rPr>
          <w:color w:val="000000"/>
          <w:sz w:val="28"/>
          <w:szCs w:val="28"/>
        </w:rPr>
        <w:t>вянках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лясоў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стужках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рэк</w:t>
      </w:r>
      <w:proofErr w:type="spellEnd"/>
      <w:r>
        <w:rPr>
          <w:color w:val="000000"/>
          <w:sz w:val="28"/>
          <w:szCs w:val="28"/>
        </w:rPr>
        <w:t>.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Заўсёды</w:t>
      </w:r>
      <w:proofErr w:type="spellEnd"/>
      <w:r>
        <w:rPr>
          <w:color w:val="000000"/>
          <w:sz w:val="28"/>
          <w:szCs w:val="28"/>
        </w:rPr>
        <w:t xml:space="preserve"> самая </w:t>
      </w:r>
      <w:proofErr w:type="spellStart"/>
      <w:r>
        <w:rPr>
          <w:color w:val="000000"/>
          <w:sz w:val="28"/>
          <w:szCs w:val="28"/>
        </w:rPr>
        <w:t>прыветная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 </w:t>
      </w:r>
      <w:proofErr w:type="spellStart"/>
      <w:r>
        <w:rPr>
          <w:color w:val="000000"/>
          <w:sz w:val="28"/>
          <w:szCs w:val="28"/>
        </w:rPr>
        <w:t>сонца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свеціцца</w:t>
      </w:r>
      <w:proofErr w:type="spellEnd"/>
      <w:r>
        <w:rPr>
          <w:color w:val="000000"/>
          <w:sz w:val="28"/>
          <w:szCs w:val="28"/>
        </w:rPr>
        <w:t xml:space="preserve"> сама,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Жыве</w:t>
      </w:r>
      <w:proofErr w:type="spellEnd"/>
      <w:r>
        <w:rPr>
          <w:color w:val="000000"/>
          <w:sz w:val="28"/>
          <w:szCs w:val="28"/>
        </w:rPr>
        <w:t xml:space="preserve">, як </w:t>
      </w:r>
      <w:proofErr w:type="spellStart"/>
      <w:r>
        <w:rPr>
          <w:color w:val="000000"/>
          <w:sz w:val="28"/>
          <w:szCs w:val="28"/>
        </w:rPr>
        <w:t>мара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запаветная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І </w:t>
      </w:r>
      <w:proofErr w:type="spellStart"/>
      <w:r>
        <w:rPr>
          <w:color w:val="000000"/>
          <w:sz w:val="28"/>
          <w:szCs w:val="28"/>
        </w:rPr>
        <w:t>роўных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ёй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нідзе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няма</w:t>
      </w:r>
      <w:proofErr w:type="spellEnd"/>
      <w:r>
        <w:rPr>
          <w:color w:val="000000"/>
          <w:sz w:val="28"/>
          <w:szCs w:val="28"/>
        </w:rPr>
        <w:t>.</w:t>
      </w:r>
    </w:p>
    <w:p w:rsidR="00994B6F" w:rsidRDefault="00994B6F" w:rsidP="00994B6F">
      <w:pPr>
        <w:rPr>
          <w:rFonts w:eastAsiaTheme="minorHAnsi"/>
          <w:sz w:val="28"/>
          <w:szCs w:val="28"/>
          <w:lang w:val="be-BY" w:eastAsia="en-US"/>
        </w:rPr>
      </w:pPr>
      <w:r>
        <w:rPr>
          <w:sz w:val="28"/>
          <w:szCs w:val="28"/>
          <w:lang w:val="be-BY"/>
        </w:rPr>
        <w:t>-Аб чым ідзе размова ў вершы?</w:t>
      </w:r>
    </w:p>
    <w:p w:rsidR="00994B6F" w:rsidRDefault="00994B6F" w:rsidP="00994B6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-Падбярыце сінонімы да слова Радзіма?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Мая Беларусь!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Край </w:t>
      </w:r>
      <w:proofErr w:type="spellStart"/>
      <w:r>
        <w:rPr>
          <w:color w:val="000000"/>
          <w:sz w:val="28"/>
          <w:szCs w:val="28"/>
        </w:rPr>
        <w:t>Дняпра</w:t>
      </w:r>
      <w:proofErr w:type="spellEnd"/>
      <w:r>
        <w:rPr>
          <w:color w:val="000000"/>
          <w:sz w:val="28"/>
          <w:szCs w:val="28"/>
        </w:rPr>
        <w:t xml:space="preserve"> i </w:t>
      </w:r>
      <w:proofErr w:type="spellStart"/>
      <w:r>
        <w:rPr>
          <w:color w:val="000000"/>
          <w:sz w:val="28"/>
          <w:szCs w:val="28"/>
        </w:rPr>
        <w:t>Палесся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Празрыстых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азёраў</w:t>
      </w:r>
      <w:proofErr w:type="spellEnd"/>
      <w:r>
        <w:rPr>
          <w:color w:val="000000"/>
          <w:sz w:val="28"/>
          <w:szCs w:val="28"/>
        </w:rPr>
        <w:t xml:space="preserve"> i </w:t>
      </w:r>
      <w:proofErr w:type="spellStart"/>
      <w:r>
        <w:rPr>
          <w:color w:val="000000"/>
          <w:sz w:val="28"/>
          <w:szCs w:val="28"/>
        </w:rPr>
        <w:t>рэк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Айчына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бунтарскай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купалаўскай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песн</w:t>
      </w:r>
      <w:proofErr w:type="gramStart"/>
      <w:r>
        <w:rPr>
          <w:color w:val="000000"/>
          <w:sz w:val="28"/>
          <w:szCs w:val="28"/>
        </w:rPr>
        <w:t>i</w:t>
      </w:r>
      <w:proofErr w:type="spellEnd"/>
      <w:proofErr w:type="gram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Што</w:t>
      </w:r>
      <w:proofErr w:type="spellEnd"/>
      <w:r>
        <w:rPr>
          <w:color w:val="000000"/>
          <w:sz w:val="28"/>
          <w:szCs w:val="28"/>
        </w:rPr>
        <w:t xml:space="preserve"> ў </w:t>
      </w:r>
      <w:proofErr w:type="spellStart"/>
      <w:r>
        <w:rPr>
          <w:color w:val="000000"/>
          <w:sz w:val="28"/>
          <w:szCs w:val="28"/>
        </w:rPr>
        <w:t>сэрца</w:t>
      </w:r>
      <w:proofErr w:type="spellEnd"/>
      <w:r>
        <w:rPr>
          <w:color w:val="000000"/>
          <w:sz w:val="28"/>
          <w:szCs w:val="28"/>
        </w:rPr>
        <w:t xml:space="preserve"> запала навек.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Край </w:t>
      </w:r>
      <w:proofErr w:type="spellStart"/>
      <w:r>
        <w:rPr>
          <w:color w:val="000000"/>
          <w:sz w:val="28"/>
          <w:szCs w:val="28"/>
        </w:rPr>
        <w:t>фабрык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машын</w:t>
      </w:r>
      <w:proofErr w:type="spellEnd"/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 </w:t>
      </w:r>
      <w:proofErr w:type="spellStart"/>
      <w:r>
        <w:rPr>
          <w:color w:val="000000"/>
          <w:sz w:val="28"/>
          <w:szCs w:val="28"/>
        </w:rPr>
        <w:t>с</w:t>
      </w:r>
      <w:proofErr w:type="gramStart"/>
      <w:r>
        <w:rPr>
          <w:color w:val="000000"/>
          <w:sz w:val="28"/>
          <w:szCs w:val="28"/>
        </w:rPr>
        <w:t>i</w:t>
      </w:r>
      <w:proofErr w:type="gramEnd"/>
      <w:r>
        <w:rPr>
          <w:color w:val="000000"/>
          <w:sz w:val="28"/>
          <w:szCs w:val="28"/>
        </w:rPr>
        <w:t>вой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Белавежы</w:t>
      </w:r>
      <w:proofErr w:type="spellEnd"/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сцежкам</w:t>
      </w:r>
      <w:proofErr w:type="gramStart"/>
      <w:r>
        <w:rPr>
          <w:color w:val="000000"/>
          <w:sz w:val="28"/>
          <w:szCs w:val="28"/>
        </w:rPr>
        <w:t>i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дужых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зуброў</w:t>
      </w:r>
      <w:proofErr w:type="spellEnd"/>
      <w:r>
        <w:rPr>
          <w:color w:val="000000"/>
          <w:sz w:val="28"/>
          <w:szCs w:val="28"/>
        </w:rPr>
        <w:t>.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Як-</w:t>
      </w:r>
      <w:proofErr w:type="spellStart"/>
      <w:r>
        <w:rPr>
          <w:color w:val="000000"/>
          <w:sz w:val="28"/>
          <w:szCs w:val="28"/>
        </w:rPr>
        <w:t>Нёман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магутны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Як </w:t>
      </w:r>
      <w:proofErr w:type="spellStart"/>
      <w:r>
        <w:rPr>
          <w:color w:val="000000"/>
          <w:sz w:val="28"/>
          <w:szCs w:val="28"/>
        </w:rPr>
        <w:t>Нарач</w:t>
      </w:r>
      <w:proofErr w:type="spellEnd"/>
      <w:r>
        <w:rPr>
          <w:color w:val="000000"/>
          <w:sz w:val="28"/>
          <w:szCs w:val="28"/>
        </w:rPr>
        <w:t xml:space="preserve"> – </w:t>
      </w:r>
      <w:proofErr w:type="spellStart"/>
      <w:r>
        <w:rPr>
          <w:color w:val="000000"/>
          <w:sz w:val="28"/>
          <w:szCs w:val="28"/>
        </w:rPr>
        <w:t>бязмежны</w:t>
      </w:r>
      <w:proofErr w:type="spellEnd"/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I </w:t>
      </w:r>
      <w:proofErr w:type="spellStart"/>
      <w:r>
        <w:rPr>
          <w:color w:val="000000"/>
          <w:sz w:val="28"/>
          <w:szCs w:val="28"/>
        </w:rPr>
        <w:t>звонк</w:t>
      </w:r>
      <w:proofErr w:type="gramStart"/>
      <w:r>
        <w:rPr>
          <w:color w:val="000000"/>
          <w:sz w:val="28"/>
          <w:szCs w:val="28"/>
        </w:rPr>
        <w:t>i</w:t>
      </w:r>
      <w:proofErr w:type="spellEnd"/>
      <w:proofErr w:type="gramEnd"/>
      <w:r>
        <w:rPr>
          <w:color w:val="000000"/>
          <w:sz w:val="28"/>
          <w:szCs w:val="28"/>
        </w:rPr>
        <w:t xml:space="preserve">, як струны </w:t>
      </w:r>
      <w:proofErr w:type="spellStart"/>
      <w:r>
        <w:rPr>
          <w:color w:val="000000"/>
          <w:sz w:val="28"/>
          <w:szCs w:val="28"/>
        </w:rPr>
        <w:t>бароў</w:t>
      </w:r>
      <w:proofErr w:type="spellEnd"/>
      <w:r>
        <w:rPr>
          <w:color w:val="000000"/>
          <w:sz w:val="28"/>
          <w:szCs w:val="28"/>
        </w:rPr>
        <w:t>…</w:t>
      </w:r>
    </w:p>
    <w:p w:rsidR="00994B6F" w:rsidRDefault="00994B6F" w:rsidP="00994B6F">
      <w:pPr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 xml:space="preserve">-Аб </w:t>
      </w:r>
      <w:proofErr w:type="spellStart"/>
      <w:r>
        <w:rPr>
          <w:color w:val="000000"/>
          <w:sz w:val="28"/>
          <w:szCs w:val="28"/>
        </w:rPr>
        <w:t>чым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be-BY"/>
        </w:rPr>
        <w:t>і</w:t>
      </w:r>
      <w:proofErr w:type="spellStart"/>
      <w:r>
        <w:rPr>
          <w:color w:val="000000"/>
          <w:sz w:val="28"/>
          <w:szCs w:val="28"/>
        </w:rPr>
        <w:t>дзе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be-BY"/>
        </w:rPr>
        <w:t>размова ў вершы?</w:t>
      </w:r>
    </w:p>
    <w:p w:rsidR="00994B6F" w:rsidRDefault="00994B6F" w:rsidP="00994B6F">
      <w:pPr>
        <w:rPr>
          <w:rFonts w:eastAsiaTheme="minorHAnsi"/>
          <w:sz w:val="28"/>
          <w:szCs w:val="28"/>
          <w:lang w:val="be-BY" w:eastAsia="en-US"/>
        </w:rPr>
      </w:pPr>
      <w:r>
        <w:rPr>
          <w:sz w:val="28"/>
          <w:szCs w:val="28"/>
          <w:lang w:val="be-BY"/>
        </w:rPr>
        <w:t xml:space="preserve">Беларусь − прыгожая і добраўпарадкаваная краіна з чыстымі ўтульнымі гарадамі, дагледжанымі сельгасугоддзямі, багатай прыродай. 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З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самага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ранняга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дзяцінства</w:t>
      </w:r>
      <w:proofErr w:type="spellEnd"/>
      <w:r>
        <w:rPr>
          <w:color w:val="000000"/>
          <w:sz w:val="28"/>
          <w:szCs w:val="28"/>
        </w:rPr>
        <w:t xml:space="preserve"> мы </w:t>
      </w:r>
      <w:proofErr w:type="spellStart"/>
      <w:r>
        <w:rPr>
          <w:color w:val="000000"/>
          <w:sz w:val="28"/>
          <w:szCs w:val="28"/>
        </w:rPr>
        <w:t>вучымся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любіць</w:t>
      </w:r>
      <w:proofErr w:type="spellEnd"/>
      <w:r>
        <w:rPr>
          <w:color w:val="000000"/>
          <w:sz w:val="28"/>
          <w:szCs w:val="28"/>
        </w:rPr>
        <w:t xml:space="preserve"> сваю </w:t>
      </w:r>
      <w:proofErr w:type="spellStart"/>
      <w:r>
        <w:rPr>
          <w:color w:val="000000"/>
          <w:sz w:val="28"/>
          <w:szCs w:val="28"/>
        </w:rPr>
        <w:t>Радзіму</w:t>
      </w:r>
      <w:proofErr w:type="spellEnd"/>
      <w:r>
        <w:rPr>
          <w:color w:val="000000"/>
          <w:sz w:val="28"/>
          <w:szCs w:val="28"/>
        </w:rPr>
        <w:t xml:space="preserve">. Разам </w:t>
      </w:r>
      <w:proofErr w:type="spellStart"/>
      <w:r>
        <w:rPr>
          <w:color w:val="000000"/>
          <w:sz w:val="28"/>
          <w:szCs w:val="28"/>
        </w:rPr>
        <w:t>са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словамі</w:t>
      </w:r>
      <w:proofErr w:type="spellEnd"/>
      <w:r>
        <w:rPr>
          <w:color w:val="000000"/>
          <w:sz w:val="28"/>
          <w:szCs w:val="28"/>
        </w:rPr>
        <w:t xml:space="preserve"> “мама”, “тата” мы </w:t>
      </w:r>
      <w:proofErr w:type="spellStart"/>
      <w:r>
        <w:rPr>
          <w:color w:val="000000"/>
          <w:sz w:val="28"/>
          <w:szCs w:val="28"/>
        </w:rPr>
        <w:t>вымаўляем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словы</w:t>
      </w:r>
      <w:proofErr w:type="spellEnd"/>
      <w:r>
        <w:rPr>
          <w:color w:val="000000"/>
          <w:sz w:val="28"/>
          <w:szCs w:val="28"/>
        </w:rPr>
        <w:t xml:space="preserve"> “наша хата”, “наша </w:t>
      </w:r>
      <w:proofErr w:type="spellStart"/>
      <w:r>
        <w:rPr>
          <w:color w:val="000000"/>
          <w:sz w:val="28"/>
          <w:szCs w:val="28"/>
        </w:rPr>
        <w:t>вуліца</w:t>
      </w:r>
      <w:proofErr w:type="spellEnd"/>
      <w:r>
        <w:rPr>
          <w:color w:val="000000"/>
          <w:sz w:val="28"/>
          <w:szCs w:val="28"/>
        </w:rPr>
        <w:t>”, “наш</w:t>
      </w:r>
      <w:r>
        <w:rPr>
          <w:color w:val="000000"/>
          <w:sz w:val="28"/>
          <w:szCs w:val="28"/>
          <w:lang w:val="be-BY"/>
        </w:rPr>
        <w:t xml:space="preserve"> горад</w:t>
      </w:r>
      <w:r>
        <w:rPr>
          <w:color w:val="000000"/>
          <w:sz w:val="28"/>
          <w:szCs w:val="28"/>
        </w:rPr>
        <w:t xml:space="preserve">”, </w:t>
      </w:r>
      <w:proofErr w:type="spellStart"/>
      <w:r>
        <w:rPr>
          <w:color w:val="000000"/>
          <w:sz w:val="28"/>
          <w:szCs w:val="28"/>
        </w:rPr>
        <w:t>пасля</w:t>
      </w:r>
      <w:proofErr w:type="spellEnd"/>
      <w:r>
        <w:rPr>
          <w:color w:val="000000"/>
          <w:sz w:val="28"/>
          <w:szCs w:val="28"/>
        </w:rPr>
        <w:t xml:space="preserve"> мы </w:t>
      </w:r>
      <w:proofErr w:type="spellStart"/>
      <w:r>
        <w:rPr>
          <w:color w:val="000000"/>
          <w:sz w:val="28"/>
          <w:szCs w:val="28"/>
        </w:rPr>
        <w:t>кажам</w:t>
      </w:r>
      <w:proofErr w:type="spellEnd"/>
      <w:r>
        <w:rPr>
          <w:color w:val="000000"/>
          <w:sz w:val="28"/>
          <w:szCs w:val="28"/>
        </w:rPr>
        <w:t xml:space="preserve"> “наша школа”. Наша – </w:t>
      </w:r>
      <w:proofErr w:type="spellStart"/>
      <w:r>
        <w:rPr>
          <w:color w:val="000000"/>
          <w:sz w:val="28"/>
          <w:szCs w:val="28"/>
        </w:rPr>
        <w:t>гэта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значыць</w:t>
      </w:r>
      <w:proofErr w:type="spellEnd"/>
      <w:r>
        <w:rPr>
          <w:color w:val="000000"/>
          <w:sz w:val="28"/>
          <w:szCs w:val="28"/>
        </w:rPr>
        <w:t xml:space="preserve"> “родная, свая”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І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амо </w:t>
      </w:r>
      <w:proofErr w:type="spellStart"/>
      <w:r>
        <w:rPr>
          <w:color w:val="000000"/>
          <w:sz w:val="28"/>
          <w:szCs w:val="28"/>
        </w:rPr>
        <w:t>сабой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становіцца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зразумелым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што</w:t>
      </w:r>
      <w:proofErr w:type="spellEnd"/>
      <w:r>
        <w:rPr>
          <w:color w:val="000000"/>
          <w:sz w:val="28"/>
          <w:szCs w:val="28"/>
        </w:rPr>
        <w:t xml:space="preserve"> наша – </w:t>
      </w:r>
      <w:proofErr w:type="spellStart"/>
      <w:r>
        <w:rPr>
          <w:color w:val="000000"/>
          <w:sz w:val="28"/>
          <w:szCs w:val="28"/>
        </w:rPr>
        <w:t>лепшае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таму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што</w:t>
      </w:r>
      <w:proofErr w:type="spellEnd"/>
      <w:r>
        <w:rPr>
          <w:color w:val="000000"/>
          <w:sz w:val="28"/>
          <w:szCs w:val="28"/>
        </w:rPr>
        <w:t xml:space="preserve"> без </w:t>
      </w:r>
      <w:proofErr w:type="spellStart"/>
      <w:r>
        <w:rPr>
          <w:color w:val="000000"/>
          <w:sz w:val="28"/>
          <w:szCs w:val="28"/>
        </w:rPr>
        <w:t>яго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немагчыма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ўявіць</w:t>
      </w:r>
      <w:proofErr w:type="spellEnd"/>
      <w:r>
        <w:rPr>
          <w:color w:val="000000"/>
          <w:sz w:val="28"/>
          <w:szCs w:val="28"/>
        </w:rPr>
        <w:t xml:space="preserve"> само </w:t>
      </w:r>
      <w:proofErr w:type="spellStart"/>
      <w:r>
        <w:rPr>
          <w:color w:val="000000"/>
          <w:sz w:val="28"/>
          <w:szCs w:val="28"/>
        </w:rPr>
        <w:t>жыццё</w:t>
      </w:r>
      <w:proofErr w:type="spellEnd"/>
      <w:r>
        <w:rPr>
          <w:color w:val="000000"/>
          <w:sz w:val="28"/>
          <w:szCs w:val="28"/>
        </w:rPr>
        <w:t xml:space="preserve">. А як </w:t>
      </w:r>
      <w:proofErr w:type="spellStart"/>
      <w:r>
        <w:rPr>
          <w:color w:val="000000"/>
          <w:sz w:val="28"/>
          <w:szCs w:val="28"/>
        </w:rPr>
        <w:t>жа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r>
        <w:rPr>
          <w:color w:val="000000"/>
          <w:sz w:val="28"/>
          <w:szCs w:val="28"/>
        </w:rPr>
        <w:t>любіць</w:t>
      </w:r>
      <w:proofErr w:type="spellEnd"/>
      <w:r>
        <w:rPr>
          <w:color w:val="000000"/>
          <w:sz w:val="28"/>
          <w:szCs w:val="28"/>
        </w:rPr>
        <w:t>?!</w:t>
      </w:r>
    </w:p>
    <w:p w:rsidR="00994B6F" w:rsidRDefault="00994B6F" w:rsidP="00994B6F">
      <w:pPr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9BE9D9" wp14:editId="7366FB6D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460500" cy="1095375"/>
            <wp:effectExtent l="0" t="0" r="6350" b="9525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000000"/>
          <w:sz w:val="28"/>
          <w:szCs w:val="28"/>
        </w:rPr>
        <w:t>Хі</w:t>
      </w:r>
      <w:proofErr w:type="gramStart"/>
      <w:r>
        <w:rPr>
          <w:color w:val="000000"/>
          <w:sz w:val="28"/>
          <w:szCs w:val="28"/>
        </w:rPr>
        <w:t>ба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</w:rPr>
        <w:t xml:space="preserve"> кут не </w:t>
      </w:r>
      <w:proofErr w:type="spellStart"/>
      <w:r>
        <w:rPr>
          <w:color w:val="000000"/>
          <w:sz w:val="28"/>
          <w:szCs w:val="28"/>
        </w:rPr>
        <w:t>любіць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Дзе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твае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нарадзілісь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бацькі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Дзе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жыццё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пражылі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дзяды</w:t>
      </w:r>
      <w:proofErr w:type="spellEnd"/>
      <w:r>
        <w:rPr>
          <w:color w:val="000000"/>
          <w:sz w:val="28"/>
          <w:szCs w:val="28"/>
        </w:rPr>
        <w:t>,</w:t>
      </w:r>
    </w:p>
    <w:p w:rsidR="00994B6F" w:rsidRDefault="00994B6F" w:rsidP="00994B6F">
      <w:p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Дзе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спрадвеку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твае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карані</w:t>
      </w:r>
      <w:proofErr w:type="spellEnd"/>
      <w:r>
        <w:rPr>
          <w:color w:val="000000"/>
          <w:sz w:val="28"/>
          <w:szCs w:val="28"/>
        </w:rPr>
        <w:t>?</w:t>
      </w:r>
    </w:p>
    <w:p w:rsidR="00994B6F" w:rsidRDefault="00994B6F" w:rsidP="00994B6F">
      <w:pPr>
        <w:rPr>
          <w:rFonts w:eastAsiaTheme="minorHAnsi"/>
          <w:color w:val="000000"/>
          <w:sz w:val="28"/>
          <w:szCs w:val="28"/>
          <w:lang w:val="be-BY" w:eastAsia="en-US"/>
        </w:rPr>
      </w:pPr>
      <w:r>
        <w:rPr>
          <w:color w:val="000000"/>
          <w:sz w:val="28"/>
          <w:szCs w:val="28"/>
          <w:lang w:val="be-BY"/>
        </w:rPr>
        <w:t xml:space="preserve">Вялікая Радзіма складаецца з мноства маленькіх куткоў і куточкаў, якія для кагосьці з’яўляюцца самымі лепшымі ў свеце, самымі дарагімі, адзінымі. </w:t>
      </w:r>
      <w:proofErr w:type="spellStart"/>
      <w:proofErr w:type="gramStart"/>
      <w:r>
        <w:rPr>
          <w:color w:val="000000"/>
          <w:sz w:val="28"/>
          <w:szCs w:val="28"/>
        </w:rPr>
        <w:t>Немагчыма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ведаць</w:t>
      </w:r>
      <w:proofErr w:type="spellEnd"/>
      <w:r>
        <w:rPr>
          <w:color w:val="000000"/>
          <w:sz w:val="28"/>
          <w:szCs w:val="28"/>
        </w:rPr>
        <w:t xml:space="preserve"> сваю </w:t>
      </w:r>
      <w:proofErr w:type="spellStart"/>
      <w:r>
        <w:rPr>
          <w:color w:val="000000"/>
          <w:sz w:val="28"/>
          <w:szCs w:val="28"/>
        </w:rPr>
        <w:t>Радзіму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калі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r>
        <w:rPr>
          <w:color w:val="000000"/>
          <w:sz w:val="28"/>
          <w:szCs w:val="28"/>
        </w:rPr>
        <w:t>ведаеш</w:t>
      </w:r>
      <w:proofErr w:type="spellEnd"/>
      <w:r>
        <w:rPr>
          <w:color w:val="000000"/>
          <w:sz w:val="28"/>
          <w:szCs w:val="28"/>
        </w:rPr>
        <w:t xml:space="preserve"> свой родны кут, </w:t>
      </w:r>
      <w:proofErr w:type="spellStart"/>
      <w:r>
        <w:rPr>
          <w:color w:val="000000"/>
          <w:sz w:val="28"/>
          <w:szCs w:val="28"/>
        </w:rPr>
        <w:t>сваё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акружэнне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gramEnd"/>
    </w:p>
    <w:p w:rsidR="00994B6F" w:rsidRDefault="00994B6F" w:rsidP="00994B6F">
      <w:pPr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2018 год аб’яўлен г</w:t>
      </w:r>
      <w:r>
        <w:rPr>
          <w:b/>
          <w:sz w:val="28"/>
          <w:szCs w:val="28"/>
          <w:lang w:val="be-BY"/>
        </w:rPr>
        <w:t xml:space="preserve">одам малой радзімы.  </w:t>
      </w:r>
    </w:p>
    <w:p w:rsidR="00994B6F" w:rsidRDefault="00994B6F" w:rsidP="00994B6F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-А як вы разумееце выраз малая радзіма?</w:t>
      </w:r>
    </w:p>
    <w:p w:rsidR="00994B6F" w:rsidRDefault="00994B6F" w:rsidP="00994B6F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2.2. Паведамленне тэмы і мэт </w:t>
      </w:r>
    </w:p>
    <w:p w:rsidR="00994B6F" w:rsidRDefault="00994B6F" w:rsidP="00994B6F">
      <w:pPr>
        <w:rPr>
          <w:color w:val="000000"/>
          <w:sz w:val="28"/>
          <w:szCs w:val="28"/>
          <w:shd w:val="clear" w:color="auto" w:fill="FFFFFF"/>
          <w:lang w:val="be-BY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8B635D" wp14:editId="446FD1B5">
            <wp:simplePos x="0" y="0"/>
            <wp:positionH relativeFrom="column">
              <wp:posOffset>-3810</wp:posOffset>
            </wp:positionH>
            <wp:positionV relativeFrom="paragraph">
              <wp:posOffset>410210</wp:posOffset>
            </wp:positionV>
            <wp:extent cx="1533525" cy="1149985"/>
            <wp:effectExtent l="0" t="0" r="9525" b="0"/>
            <wp:wrapThrough wrapText="bothSides">
              <wp:wrapPolygon edited="0">
                <wp:start x="0" y="0"/>
                <wp:lineTo x="0" y="21111"/>
                <wp:lineTo x="21466" y="21111"/>
                <wp:lineTo x="21466" y="0"/>
                <wp:lineTo x="0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  <w:shd w:val="clear" w:color="auto" w:fill="FFFFFF"/>
          <w:lang w:val="be-BY"/>
        </w:rPr>
        <w:t>Наш вусны часопіс мы прысвячаем нашай малой радзіме, цудоўнай, прыгожай, непаўторнай пінскай зямлі, яе жыхарам. А назвала я яго так:</w:t>
      </w:r>
    </w:p>
    <w:p w:rsidR="00994B6F" w:rsidRDefault="00994B6F" w:rsidP="00994B6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“Мне выпала шчасце тут нарадзіцца”</w:t>
      </w:r>
    </w:p>
    <w:p w:rsidR="00994B6F" w:rsidRDefault="00994B6F" w:rsidP="00994B6F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ІІІ. Асноўная частка</w:t>
      </w:r>
    </w:p>
    <w:p w:rsidR="00994B6F" w:rsidRDefault="00994B6F" w:rsidP="00994B6F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3.1 Заснаванне горада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color w:val="222222"/>
          <w:sz w:val="28"/>
          <w:szCs w:val="28"/>
          <w:lang w:val="be-BY"/>
        </w:rPr>
        <w:t>-</w:t>
      </w:r>
      <w:r>
        <w:rPr>
          <w:sz w:val="28"/>
          <w:szCs w:val="28"/>
          <w:lang w:val="be-BY"/>
        </w:rPr>
        <w:t>У якой вобласці знаходзіцца наш горад? (Брэсцкай)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-Знайдзіце і пакажыце Пінск на карце.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-Чаму наш горад мае такую назву?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463FE1" wp14:editId="5A0D64FE">
            <wp:simplePos x="0" y="0"/>
            <wp:positionH relativeFrom="column">
              <wp:posOffset>53340</wp:posOffset>
            </wp:positionH>
            <wp:positionV relativeFrom="paragraph">
              <wp:posOffset>6985</wp:posOffset>
            </wp:positionV>
            <wp:extent cx="147320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be-BY"/>
        </w:rPr>
        <w:t>Паводле распаўсюджанага меркавання, «Пінск» утварыўся ад назвы ракі</w:t>
      </w:r>
      <w:r>
        <w:rPr>
          <w:sz w:val="28"/>
          <w:szCs w:val="28"/>
        </w:rPr>
        <w:t> </w:t>
      </w:r>
      <w:hyperlink r:id="rId11" w:tooltip="Піна" w:history="1">
        <w:r>
          <w:rPr>
            <w:rStyle w:val="a3"/>
            <w:rFonts w:eastAsiaTheme="majorEastAsia"/>
            <w:sz w:val="28"/>
            <w:szCs w:val="28"/>
            <w:lang w:val="be-BY"/>
          </w:rPr>
          <w:t>Піна</w:t>
        </w:r>
      </w:hyperlink>
      <w:r>
        <w:rPr>
          <w:sz w:val="28"/>
          <w:szCs w:val="28"/>
          <w:lang w:val="be-BY"/>
        </w:rPr>
        <w:t xml:space="preserve">. 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Ён утварыўся ад</w:t>
      </w:r>
      <w:r>
        <w:rPr>
          <w:sz w:val="28"/>
          <w:szCs w:val="28"/>
        </w:rPr>
        <w:t> </w:t>
      </w:r>
      <w:r>
        <w:rPr>
          <w:sz w:val="28"/>
          <w:szCs w:val="28"/>
          <w:lang w:val="be-BY"/>
        </w:rPr>
        <w:t xml:space="preserve"> асновы «пін»,што значыць— прыпынак, прыстань.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Існуюць таксама і іншыя меркаванні: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090AC6" wp14:editId="1AEF358F">
            <wp:simplePos x="0" y="0"/>
            <wp:positionH relativeFrom="column">
              <wp:posOffset>-32385</wp:posOffset>
            </wp:positionH>
            <wp:positionV relativeFrom="paragraph">
              <wp:posOffset>76835</wp:posOffset>
            </wp:positionV>
            <wp:extent cx="1460500" cy="1095375"/>
            <wp:effectExtent l="0" t="0" r="6350" b="9525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be-BY"/>
        </w:rPr>
        <w:t xml:space="preserve"> «Піна» ад «пена», што пляскалася на ўзбярэжжы; 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«Піна» ад лацінскага «пінус» — «</w:t>
      </w:r>
      <w:r>
        <w:fldChar w:fldCharType="begin"/>
      </w:r>
      <w:r w:rsidRPr="00994B6F">
        <w:rPr>
          <w:lang w:val="be-BY"/>
        </w:rPr>
        <w:instrText xml:space="preserve"> </w:instrText>
      </w:r>
      <w:r>
        <w:instrText>HYPERLINK</w:instrText>
      </w:r>
      <w:r w:rsidRPr="00994B6F">
        <w:rPr>
          <w:lang w:val="be-BY"/>
        </w:rPr>
        <w:instrText xml:space="preserve"> "</w:instrText>
      </w:r>
      <w:r>
        <w:instrText>https</w:instrText>
      </w:r>
      <w:r w:rsidRPr="00994B6F">
        <w:rPr>
          <w:lang w:val="be-BY"/>
        </w:rPr>
        <w:instrText>://</w:instrText>
      </w:r>
      <w:r>
        <w:instrText>be</w:instrText>
      </w:r>
      <w:r w:rsidRPr="00994B6F">
        <w:rPr>
          <w:lang w:val="be-BY"/>
        </w:rPr>
        <w:instrText>.</w:instrText>
      </w:r>
      <w:r>
        <w:instrText>wikipedia</w:instrText>
      </w:r>
      <w:r w:rsidRPr="00994B6F">
        <w:rPr>
          <w:lang w:val="be-BY"/>
        </w:rPr>
        <w:instrText>.</w:instrText>
      </w:r>
      <w:r>
        <w:instrText>org</w:instrText>
      </w:r>
      <w:r w:rsidRPr="00994B6F">
        <w:rPr>
          <w:lang w:val="be-BY"/>
        </w:rPr>
        <w:instrText>/</w:instrText>
      </w:r>
      <w:r>
        <w:instrText>wiki</w:instrText>
      </w:r>
      <w:r w:rsidRPr="00994B6F">
        <w:rPr>
          <w:lang w:val="be-BY"/>
        </w:rPr>
        <w:instrText>/%</w:instrText>
      </w:r>
      <w:r>
        <w:instrText>D</w:instrText>
      </w:r>
      <w:r w:rsidRPr="00994B6F">
        <w:rPr>
          <w:lang w:val="be-BY"/>
        </w:rPr>
        <w:instrText>0%</w:instrText>
      </w:r>
      <w:r>
        <w:instrText>A</w:instrText>
      </w:r>
      <w:r w:rsidRPr="00994B6F">
        <w:rPr>
          <w:lang w:val="be-BY"/>
        </w:rPr>
        <w:instrText>1%</w:instrText>
      </w:r>
      <w:r>
        <w:instrText>D</w:instrText>
      </w:r>
      <w:r w:rsidRPr="00994B6F">
        <w:rPr>
          <w:lang w:val="be-BY"/>
        </w:rPr>
        <w:instrText>0%</w:instrText>
      </w:r>
      <w:r>
        <w:instrText>B</w:instrText>
      </w:r>
      <w:r w:rsidRPr="00994B6F">
        <w:rPr>
          <w:lang w:val="be-BY"/>
        </w:rPr>
        <w:instrText>0%</w:instrText>
      </w:r>
      <w:r>
        <w:instrText>D</w:instrText>
      </w:r>
      <w:r w:rsidRPr="00994B6F">
        <w:rPr>
          <w:lang w:val="be-BY"/>
        </w:rPr>
        <w:instrText>1%81%</w:instrText>
      </w:r>
      <w:r>
        <w:instrText>D</w:instrText>
      </w:r>
      <w:r w:rsidRPr="00994B6F">
        <w:rPr>
          <w:lang w:val="be-BY"/>
        </w:rPr>
        <w:instrText>0%</w:instrText>
      </w:r>
      <w:r>
        <w:instrText>BD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0%</w:instrText>
      </w:r>
      <w:r>
        <w:instrText>B</w:instrText>
      </w:r>
      <w:r w:rsidRPr="00994B6F">
        <w:rPr>
          <w:lang w:val="be-BY"/>
        </w:rPr>
        <w:instrText>0" \</w:instrText>
      </w:r>
      <w:r>
        <w:instrText>o</w:instrText>
      </w:r>
      <w:r w:rsidRPr="00994B6F">
        <w:rPr>
          <w:lang w:val="be-BY"/>
        </w:rPr>
        <w:instrText xml:space="preserve"> "Сасна"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lang w:val="be-BY"/>
        </w:rPr>
        <w:t>сасна</w:t>
      </w:r>
      <w:r>
        <w:rPr>
          <w:rStyle w:val="a3"/>
          <w:rFonts w:eastAsiaTheme="majorEastAsia"/>
          <w:color w:val="auto"/>
          <w:sz w:val="28"/>
          <w:szCs w:val="28"/>
          <w:lang w:val="be-BY"/>
        </w:rPr>
        <w:fldChar w:fldCharType="end"/>
      </w:r>
      <w:r>
        <w:rPr>
          <w:sz w:val="28"/>
          <w:szCs w:val="28"/>
          <w:lang w:val="be-BY"/>
        </w:rPr>
        <w:t>», бо сосны ў вялікай колькасці раслі на берагах рэчкі.</w:t>
      </w:r>
    </w:p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shd w:val="clear" w:color="auto" w:fill="FFFFFF"/>
          <w:lang w:val="be-BY"/>
        </w:rPr>
        <w:t>Першы пісьмовы ўспамін пра Пінск («</w:t>
      </w:r>
      <w:r>
        <w:rPr>
          <w:i/>
          <w:iCs/>
          <w:sz w:val="28"/>
          <w:szCs w:val="28"/>
          <w:shd w:val="clear" w:color="auto" w:fill="FFFFFF"/>
          <w:lang w:val="be-BY"/>
        </w:rPr>
        <w:t>Пінеск</w:t>
      </w:r>
      <w:r>
        <w:rPr>
          <w:sz w:val="28"/>
          <w:szCs w:val="28"/>
          <w:shd w:val="clear" w:color="auto" w:fill="FFFFFF"/>
          <w:lang w:val="be-BY"/>
        </w:rPr>
        <w:t>») змяшчаецца ў «</w:t>
      </w:r>
      <w:r>
        <w:fldChar w:fldCharType="begin"/>
      </w:r>
      <w:r w:rsidRPr="00994B6F">
        <w:rPr>
          <w:lang w:val="be-BY"/>
        </w:rPr>
        <w:instrText xml:space="preserve"> </w:instrText>
      </w:r>
      <w:r>
        <w:instrText>HYPERLINK</w:instrText>
      </w:r>
      <w:r w:rsidRPr="00994B6F">
        <w:rPr>
          <w:lang w:val="be-BY"/>
        </w:rPr>
        <w:instrText xml:space="preserve"> "</w:instrText>
      </w:r>
      <w:r>
        <w:instrText>https</w:instrText>
      </w:r>
      <w:r w:rsidRPr="00994B6F">
        <w:rPr>
          <w:lang w:val="be-BY"/>
        </w:rPr>
        <w:instrText>://</w:instrText>
      </w:r>
      <w:r>
        <w:instrText>be</w:instrText>
      </w:r>
      <w:r w:rsidRPr="00994B6F">
        <w:rPr>
          <w:lang w:val="be-BY"/>
        </w:rPr>
        <w:instrText>.</w:instrText>
      </w:r>
      <w:r>
        <w:instrText>wikipedia</w:instrText>
      </w:r>
      <w:r w:rsidRPr="00994B6F">
        <w:rPr>
          <w:lang w:val="be-BY"/>
        </w:rPr>
        <w:instrText>.</w:instrText>
      </w:r>
      <w:r>
        <w:instrText>org</w:instrText>
      </w:r>
      <w:r w:rsidRPr="00994B6F">
        <w:rPr>
          <w:lang w:val="be-BY"/>
        </w:rPr>
        <w:instrText>/</w:instrText>
      </w:r>
      <w:r>
        <w:instrText>wiki</w:instrText>
      </w:r>
      <w:r w:rsidRPr="00994B6F">
        <w:rPr>
          <w:lang w:val="be-BY"/>
        </w:rPr>
        <w:instrText>/%</w:instrText>
      </w:r>
      <w:r>
        <w:instrText>D</w:instrText>
      </w:r>
      <w:r w:rsidRPr="00994B6F">
        <w:rPr>
          <w:lang w:val="be-BY"/>
        </w:rPr>
        <w:instrText>0%90%</w:instrText>
      </w:r>
      <w:r>
        <w:instrText>D</w:instrText>
      </w:r>
      <w:r w:rsidRPr="00994B6F">
        <w:rPr>
          <w:lang w:val="be-BY"/>
        </w:rPr>
        <w:instrText>0%</w:instrText>
      </w:r>
      <w:r>
        <w:instrText>BF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0%</w:instrText>
      </w:r>
      <w:r>
        <w:instrText>BE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0%</w:instrText>
      </w:r>
      <w:r>
        <w:instrText>B</w:instrText>
      </w:r>
      <w:r w:rsidRPr="00994B6F">
        <w:rPr>
          <w:lang w:val="be-BY"/>
        </w:rPr>
        <w:instrText>2%</w:instrText>
      </w:r>
      <w:r>
        <w:instrText>D</w:instrText>
      </w:r>
      <w:r w:rsidRPr="00994B6F">
        <w:rPr>
          <w:lang w:val="be-BY"/>
        </w:rPr>
        <w:instrText>0%</w:instrText>
      </w:r>
      <w:r>
        <w:instrText>B</w:instrText>
      </w:r>
      <w:r w:rsidRPr="00994B6F">
        <w:rPr>
          <w:lang w:val="be-BY"/>
        </w:rPr>
        <w:instrText>5%</w:instrText>
      </w:r>
      <w:r>
        <w:instrText>D</w:instrText>
      </w:r>
      <w:r w:rsidRPr="00994B6F">
        <w:rPr>
          <w:lang w:val="be-BY"/>
        </w:rPr>
        <w:instrText>1%81%</w:instrText>
      </w:r>
      <w:r>
        <w:instrText>D</w:instrText>
      </w:r>
      <w:r w:rsidRPr="00994B6F">
        <w:rPr>
          <w:lang w:val="be-BY"/>
        </w:rPr>
        <w:instrText>1%86%</w:instrText>
      </w:r>
      <w:r>
        <w:instrText>D</w:instrText>
      </w:r>
      <w:r w:rsidRPr="00994B6F">
        <w:rPr>
          <w:lang w:val="be-BY"/>
        </w:rPr>
        <w:instrText>1%8</w:instrText>
      </w:r>
      <w:r>
        <w:instrText>C</w:instrText>
      </w:r>
      <w:r w:rsidRPr="00994B6F">
        <w:rPr>
          <w:lang w:val="be-BY"/>
        </w:rPr>
        <w:instrText>_%</w:instrText>
      </w:r>
      <w:r>
        <w:instrText>D</w:instrText>
      </w:r>
      <w:r w:rsidRPr="00994B6F">
        <w:rPr>
          <w:lang w:val="be-BY"/>
        </w:rPr>
        <w:instrText>0%</w:instrText>
      </w:r>
      <w:r>
        <w:instrText>BC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1%96%</w:instrText>
      </w:r>
      <w:r>
        <w:instrText>D</w:instrText>
      </w:r>
      <w:r w:rsidRPr="00994B6F">
        <w:rPr>
          <w:lang w:val="be-BY"/>
        </w:rPr>
        <w:instrText>0%</w:instrText>
      </w:r>
      <w:r>
        <w:instrText>BD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1%83%</w:instrText>
      </w:r>
      <w:r>
        <w:instrText>D</w:instrText>
      </w:r>
      <w:r w:rsidRPr="00994B6F">
        <w:rPr>
          <w:lang w:val="be-BY"/>
        </w:rPr>
        <w:instrText>0%</w:instrText>
      </w:r>
      <w:r>
        <w:instrText>BB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1%8</w:instrText>
      </w:r>
      <w:r>
        <w:instrText>B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1%85_%</w:instrText>
      </w:r>
      <w:r>
        <w:instrText>D</w:instrText>
      </w:r>
      <w:r w:rsidRPr="00994B6F">
        <w:rPr>
          <w:lang w:val="be-BY"/>
        </w:rPr>
        <w:instrText>1%87%</w:instrText>
      </w:r>
      <w:r>
        <w:instrText>D</w:instrText>
      </w:r>
      <w:r w:rsidRPr="00994B6F">
        <w:rPr>
          <w:lang w:val="be-BY"/>
        </w:rPr>
        <w:instrText>0%</w:instrText>
      </w:r>
      <w:r>
        <w:instrText>B</w:instrText>
      </w:r>
      <w:r w:rsidRPr="00994B6F">
        <w:rPr>
          <w:lang w:val="be-BY"/>
        </w:rPr>
        <w:instrText>0%</w:instrText>
      </w:r>
      <w:r>
        <w:instrText>D</w:instrText>
      </w:r>
      <w:r w:rsidRPr="00994B6F">
        <w:rPr>
          <w:lang w:val="be-BY"/>
        </w:rPr>
        <w:instrText>1%81%</w:instrText>
      </w:r>
      <w:r>
        <w:instrText>D</w:instrText>
      </w:r>
      <w:r w:rsidRPr="00994B6F">
        <w:rPr>
          <w:lang w:val="be-BY"/>
        </w:rPr>
        <w:instrText>0%</w:instrText>
      </w:r>
      <w:r>
        <w:instrText>BE</w:instrText>
      </w:r>
      <w:r w:rsidRPr="00994B6F">
        <w:rPr>
          <w:lang w:val="be-BY"/>
        </w:rPr>
        <w:instrText>%</w:instrText>
      </w:r>
      <w:r>
        <w:instrText>D</w:instrText>
      </w:r>
      <w:r w:rsidRPr="00994B6F">
        <w:rPr>
          <w:lang w:val="be-BY"/>
        </w:rPr>
        <w:instrText>1%9</w:instrText>
      </w:r>
      <w:r>
        <w:instrText>E</w:instrText>
      </w:r>
      <w:r w:rsidRPr="00994B6F">
        <w:rPr>
          <w:lang w:val="be-BY"/>
        </w:rPr>
        <w:instrText>" \</w:instrText>
      </w:r>
      <w:r>
        <w:instrText>o</w:instrText>
      </w:r>
      <w:r w:rsidRPr="00994B6F">
        <w:rPr>
          <w:lang w:val="be-BY"/>
        </w:rPr>
        <w:instrText xml:space="preserve"> "Аповесць мінулых часоў"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  <w:lang w:val="be-BY"/>
        </w:rPr>
        <w:t>Аповесці мінулых часоў</w:t>
      </w:r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  <w:lang w:val="be-BY"/>
        </w:rPr>
        <w:fldChar w:fldCharType="end"/>
      </w:r>
      <w:r>
        <w:rPr>
          <w:sz w:val="28"/>
          <w:szCs w:val="28"/>
          <w:shd w:val="clear" w:color="auto" w:fill="FFFFFF"/>
          <w:lang w:val="be-BY"/>
        </w:rPr>
        <w:t>» і датуецца</w:t>
      </w:r>
      <w:r>
        <w:rPr>
          <w:sz w:val="28"/>
          <w:szCs w:val="28"/>
          <w:shd w:val="clear" w:color="auto" w:fill="FFFFFF"/>
        </w:rPr>
        <w:t> </w:t>
      </w:r>
      <w:hyperlink r:id="rId13" w:tooltip="1097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  <w:lang w:val="be-BY"/>
          </w:rPr>
          <w:t>1097</w:t>
        </w:r>
      </w:hyperlink>
      <w:r>
        <w:rPr>
          <w:rStyle w:val="a3"/>
          <w:rFonts w:eastAsiaTheme="majorEastAsia"/>
          <w:sz w:val="28"/>
          <w:szCs w:val="28"/>
          <w:shd w:val="clear" w:color="auto" w:fill="FFFFFF"/>
          <w:lang w:val="be-BY"/>
        </w:rPr>
        <w:t>.</w:t>
      </w:r>
    </w:p>
    <w:p w:rsidR="00994B6F" w:rsidRDefault="00994B6F" w:rsidP="00994B6F">
      <w:pPr>
        <w:rPr>
          <w:sz w:val="28"/>
          <w:szCs w:val="28"/>
          <w:shd w:val="clear" w:color="auto" w:fill="FFFFFF"/>
          <w:lang w:val="be-BY"/>
        </w:rPr>
      </w:pPr>
      <w:r>
        <w:rPr>
          <w:sz w:val="28"/>
          <w:szCs w:val="28"/>
          <w:shd w:val="clear" w:color="auto" w:fill="FFFFFF"/>
        </w:rPr>
        <w:t> Да </w:t>
      </w:r>
      <w:hyperlink r:id="rId14" w:tooltip="XII стагоддзе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 xml:space="preserve">XII </w:t>
        </w:r>
        <w:proofErr w:type="gramStart"/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ст.</w:t>
        </w:r>
      </w:hyperlink>
      <w:r>
        <w:rPr>
          <w:sz w:val="28"/>
          <w:szCs w:val="28"/>
          <w:shd w:val="clear" w:color="auto" w:fill="FFFFFF"/>
        </w:rPr>
        <w:t> </w:t>
      </w:r>
      <w:proofErr w:type="spellStart"/>
      <w:r>
        <w:rPr>
          <w:sz w:val="28"/>
          <w:szCs w:val="28"/>
          <w:shd w:val="clear" w:color="auto" w:fill="FFFFFF"/>
        </w:rPr>
        <w:t>ён</w:t>
      </w:r>
      <w:proofErr w:type="spellEnd"/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уваходзіў</w:t>
      </w:r>
      <w:proofErr w:type="spellEnd"/>
      <w:r>
        <w:rPr>
          <w:sz w:val="28"/>
          <w:szCs w:val="28"/>
          <w:shd w:val="clear" w:color="auto" w:fill="FFFFFF"/>
        </w:rPr>
        <w:t xml:space="preserve"> у склад </w:t>
      </w:r>
      <w:proofErr w:type="spellStart"/>
      <w:r>
        <w:fldChar w:fldCharType="begin"/>
      </w:r>
      <w:r>
        <w:instrText xml:space="preserve"> HYPERLINK "https://be.wikipedia.org/wiki/%D0%A2%D1%83%D1%80%D0%B0%D1%9E%D1%81%D0%BA%D0%B0%D0%B5_%D0%BA%D0%BD%D1%8F%D1%81%D1%82%D0%B2%D0%B0" \o "Тураўскае княства"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>Тураўскага</w:t>
      </w:r>
      <w:proofErr w:type="spellEnd"/>
      <w:r>
        <w:rPr>
          <w:rStyle w:val="a3"/>
          <w:rFonts w:eastAsiaTheme="majorEastAsia"/>
          <w:sz w:val="28"/>
          <w:szCs w:val="28"/>
          <w:shd w:val="clear" w:color="auto" w:fill="FFFFFF"/>
          <w:lang w:val="be-BY"/>
        </w:rPr>
        <w:t xml:space="preserve"> </w:t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Theme="majorEastAsia"/>
          <w:sz w:val="28"/>
          <w:szCs w:val="28"/>
          <w:shd w:val="clear" w:color="auto" w:fill="FFFFFF"/>
        </w:rPr>
        <w:t>княства</w:t>
      </w:r>
      <w:proofErr w:type="spellEnd"/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.</w:t>
      </w:r>
    </w:p>
    <w:p w:rsidR="00994B6F" w:rsidRDefault="00994B6F" w:rsidP="00994B6F">
      <w:pPr>
        <w:rPr>
          <w:sz w:val="28"/>
          <w:szCs w:val="28"/>
          <w:lang w:val="be-BY"/>
        </w:rPr>
      </w:pPr>
      <w:r>
        <w:rPr>
          <w:sz w:val="28"/>
          <w:szCs w:val="28"/>
          <w:shd w:val="clear" w:color="auto" w:fill="FFFFFF"/>
        </w:rPr>
        <w:t>У </w:t>
      </w:r>
      <w:hyperlink r:id="rId15" w:tooltip="13 стагоддзе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XIII ст.</w:t>
        </w:r>
      </w:hyperlink>
      <w:r>
        <w:rPr>
          <w:sz w:val="28"/>
          <w:szCs w:val="28"/>
          <w:shd w:val="clear" w:color="auto" w:fill="FFFFFF"/>
        </w:rPr>
        <w:t> 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П</w:t>
      </w:r>
      <w:proofErr w:type="gramEnd"/>
      <w:r>
        <w:rPr>
          <w:sz w:val="28"/>
          <w:szCs w:val="28"/>
          <w:shd w:val="clear" w:color="auto" w:fill="FFFFFF"/>
        </w:rPr>
        <w:t>інск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стаў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цэнтрам</w:t>
      </w:r>
      <w:proofErr w:type="spellEnd"/>
      <w:r>
        <w:rPr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"https://be.wikipedia.org/w/index.php?title=%D0%9F%D1%96%D0%BD%D1%81%D0%BA%D0%B0-%D0%A2%D1%83%D1%80%D0%B0%D1%9E%D1%81%D0%BA%D0%B0%D1%8F_%D0%B5%D0%BF%D0%B0%D1%80%D1%85%D1%96%D1%8F&amp;action=edit&amp;redlink=1" \o "Пінска-Тураўская епархія (няма такой старонкі)"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>Пінска-Тураўскай</w:t>
      </w:r>
      <w:proofErr w:type="spellEnd"/>
      <w:r>
        <w:rPr>
          <w:rStyle w:val="a3"/>
          <w:rFonts w:eastAsiaTheme="majorEastAsi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Theme="majorEastAsia"/>
          <w:sz w:val="28"/>
          <w:szCs w:val="28"/>
          <w:shd w:val="clear" w:color="auto" w:fill="FFFFFF"/>
        </w:rPr>
        <w:t>епархіі</w:t>
      </w:r>
      <w:proofErr w:type="spellEnd"/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</w:rPr>
        <w:fldChar w:fldCharType="end"/>
      </w:r>
    </w:p>
    <w:p w:rsidR="00994B6F" w:rsidRDefault="00994B6F" w:rsidP="00994B6F">
      <w:pPr>
        <w:rPr>
          <w:sz w:val="28"/>
          <w:szCs w:val="28"/>
          <w:lang w:val="be-BY"/>
        </w:rPr>
      </w:pPr>
      <w:r>
        <w:rPr>
          <w:sz w:val="28"/>
          <w:szCs w:val="28"/>
          <w:shd w:val="clear" w:color="auto" w:fill="FFFFFF"/>
        </w:rPr>
        <w:t xml:space="preserve">У </w:t>
      </w:r>
      <w:proofErr w:type="spellStart"/>
      <w:r>
        <w:rPr>
          <w:sz w:val="28"/>
          <w:szCs w:val="28"/>
          <w:shd w:val="clear" w:color="auto" w:fill="FFFFFF"/>
        </w:rPr>
        <w:t>пач</w:t>
      </w:r>
      <w:proofErr w:type="spellEnd"/>
      <w:r>
        <w:rPr>
          <w:sz w:val="28"/>
          <w:szCs w:val="28"/>
          <w:shd w:val="clear" w:color="auto" w:fill="FFFFFF"/>
        </w:rPr>
        <w:t>. </w:t>
      </w:r>
      <w:hyperlink r:id="rId16" w:tooltip="14 стагоддзе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</w:rPr>
          <w:t>XIV ст.</w:t>
        </w:r>
      </w:hyperlink>
      <w:r>
        <w:rPr>
          <w:sz w:val="28"/>
          <w:szCs w:val="28"/>
          <w:shd w:val="clear" w:color="auto" w:fill="FFFFFF"/>
        </w:rPr>
        <w:t> </w:t>
      </w:r>
      <w:proofErr w:type="spellStart"/>
      <w:proofErr w:type="gramStart"/>
      <w:r>
        <w:rPr>
          <w:sz w:val="28"/>
          <w:szCs w:val="28"/>
          <w:shd w:val="clear" w:color="auto" w:fill="FFFFFF"/>
        </w:rPr>
        <w:t>П</w:t>
      </w:r>
      <w:proofErr w:type="gramEnd"/>
      <w:r>
        <w:rPr>
          <w:sz w:val="28"/>
          <w:szCs w:val="28"/>
          <w:shd w:val="clear" w:color="auto" w:fill="FFFFFF"/>
        </w:rPr>
        <w:t>інскае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княства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далучылася</w:t>
      </w:r>
      <w:proofErr w:type="spellEnd"/>
      <w:r>
        <w:rPr>
          <w:sz w:val="28"/>
          <w:szCs w:val="28"/>
          <w:shd w:val="clear" w:color="auto" w:fill="FFFFFF"/>
        </w:rPr>
        <w:t xml:space="preserve"> да </w:t>
      </w:r>
      <w:proofErr w:type="spellStart"/>
      <w:r>
        <w:fldChar w:fldCharType="begin"/>
      </w:r>
      <w:r>
        <w:instrText xml:space="preserve"> HYPERLINK "https://be.wikipedia.org/wiki/%D0%92%D1%8F%D0%BB%D1%96%D0%BA%D0%B0%D0%B5_%D0%9A%D0%BD%D1%8F%D1%81%D1%82%D0%B2%D0%B0_%D0%9B%D1%96%D1%82%D0%BE%D1%9E%D1%81%D0%BA%D0%B0%D0%B5" \o "Вялікае Княства Літоўскае"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shd w:val="clear" w:color="auto" w:fill="FFFFFF"/>
        </w:rPr>
        <w:t>Вялікага</w:t>
      </w:r>
      <w:proofErr w:type="spellEnd"/>
      <w:r>
        <w:rPr>
          <w:rStyle w:val="a3"/>
          <w:rFonts w:eastAsiaTheme="majorEastAsi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Theme="majorEastAsia"/>
          <w:sz w:val="28"/>
          <w:szCs w:val="28"/>
          <w:shd w:val="clear" w:color="auto" w:fill="FFFFFF"/>
        </w:rPr>
        <w:t>Княства</w:t>
      </w:r>
      <w:proofErr w:type="spellEnd"/>
      <w:r>
        <w:rPr>
          <w:rStyle w:val="a3"/>
          <w:rFonts w:eastAsiaTheme="majorEastAsi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3"/>
          <w:rFonts w:eastAsiaTheme="majorEastAsia"/>
          <w:sz w:val="28"/>
          <w:szCs w:val="28"/>
          <w:shd w:val="clear" w:color="auto" w:fill="FFFFFF"/>
        </w:rPr>
        <w:t>Літоўскага</w:t>
      </w:r>
      <w:proofErr w:type="spellEnd"/>
      <w:r>
        <w:rPr>
          <w:rStyle w:val="a3"/>
          <w:rFonts w:eastAsiaTheme="majorEastAsia"/>
          <w:color w:val="auto"/>
          <w:sz w:val="28"/>
          <w:szCs w:val="28"/>
          <w:shd w:val="clear" w:color="auto" w:fill="FFFFFF"/>
        </w:rPr>
        <w:fldChar w:fldCharType="end"/>
      </w:r>
      <w:r>
        <w:rPr>
          <w:sz w:val="28"/>
          <w:szCs w:val="28"/>
          <w:shd w:val="clear" w:color="auto" w:fill="FFFFFF"/>
        </w:rPr>
        <w:t>.</w:t>
      </w:r>
    </w:p>
    <w:p w:rsidR="00994B6F" w:rsidRDefault="00994B6F" w:rsidP="00994B6F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3.2 Работа ў групах “Сімвалы горада”</w:t>
      </w:r>
    </w:p>
    <w:p w:rsidR="00994B6F" w:rsidRDefault="00994B6F" w:rsidP="00994B6F">
      <w:pPr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У нашага горада ёсць свая </w:t>
      </w:r>
      <w:r>
        <w:fldChar w:fldCharType="begin"/>
      </w:r>
      <w:r>
        <w:instrText xml:space="preserve"> HYPERLINK "https://be.wikipedia.org/wiki/%D0%93%D0%B5%D1%80%D0%B0%D0%BB%D1%8C%D0%B4%D1%8B%D0%BA%D0%B0" \o "Геральдыка" </w:instrText>
      </w:r>
      <w:r>
        <w:fldChar w:fldCharType="separate"/>
      </w:r>
      <w:r>
        <w:rPr>
          <w:rStyle w:val="a3"/>
          <w:rFonts w:eastAsiaTheme="majorEastAsia"/>
          <w:sz w:val="28"/>
          <w:szCs w:val="28"/>
          <w:lang w:val="be-BY"/>
        </w:rPr>
        <w:t>геральды</w:t>
      </w:r>
      <w:r>
        <w:rPr>
          <w:rStyle w:val="a3"/>
          <w:rFonts w:eastAsiaTheme="majorEastAsia"/>
          <w:color w:val="auto"/>
          <w:sz w:val="28"/>
          <w:szCs w:val="28"/>
          <w:lang w:val="be-BY"/>
        </w:rPr>
        <w:fldChar w:fldCharType="end"/>
      </w:r>
      <w:r>
        <w:rPr>
          <w:sz w:val="28"/>
          <w:szCs w:val="28"/>
          <w:lang w:val="be-BY"/>
        </w:rPr>
        <w:t>ка. Назавіце геральдычныя сімвалы Пінска?(герб, гімн, сцяг).</w:t>
      </w:r>
    </w:p>
    <w:p w:rsidR="00994B6F" w:rsidRDefault="00994B6F" w:rsidP="00994B6F">
      <w:pPr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-А зараз кожная группа падрыхтуе паведамленне аб геральдычных сімвалахПіска.</w:t>
      </w:r>
    </w:p>
    <w:p w:rsidR="00994B6F" w:rsidRDefault="00994B6F" w:rsidP="00994B6F">
      <w:pPr>
        <w:ind w:firstLine="851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1 група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Размалюйце герб горада па апісанні.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vertAlign w:val="superscript"/>
          <w:lang w:val="be-BY"/>
        </w:rPr>
      </w:pPr>
      <w:r>
        <w:rPr>
          <w:bCs/>
          <w:sz w:val="28"/>
          <w:szCs w:val="28"/>
          <w:lang w:val="be-BY"/>
        </w:rPr>
        <w:t>Герб Пінска</w:t>
      </w:r>
      <w:r>
        <w:rPr>
          <w:sz w:val="28"/>
          <w:szCs w:val="28"/>
        </w:rPr>
        <w:t> </w:t>
      </w:r>
      <w:r>
        <w:rPr>
          <w:sz w:val="28"/>
          <w:szCs w:val="28"/>
          <w:lang w:val="be-BY"/>
        </w:rPr>
        <w:t>—</w:t>
      </w:r>
      <w:r>
        <w:rPr>
          <w:sz w:val="28"/>
          <w:szCs w:val="28"/>
        </w:rPr>
        <w:t> </w:t>
      </w:r>
      <w:hyperlink r:id="rId17" w:tooltip="Геральдыка" w:history="1">
        <w:r>
          <w:rPr>
            <w:rStyle w:val="a3"/>
            <w:rFonts w:eastAsiaTheme="majorEastAsia"/>
            <w:sz w:val="28"/>
            <w:szCs w:val="28"/>
            <w:lang w:val="be-BY"/>
          </w:rPr>
          <w:t>геральдычны</w:t>
        </w:r>
      </w:hyperlink>
      <w:r>
        <w:rPr>
          <w:sz w:val="28"/>
          <w:szCs w:val="28"/>
        </w:rPr>
        <w:t> </w:t>
      </w:r>
      <w:r>
        <w:rPr>
          <w:sz w:val="28"/>
          <w:szCs w:val="28"/>
          <w:lang w:val="be-BY"/>
        </w:rPr>
        <w:t>сімвал</w:t>
      </w:r>
      <w:r>
        <w:rPr>
          <w:sz w:val="28"/>
          <w:szCs w:val="28"/>
        </w:rPr>
        <w:t> </w:t>
      </w:r>
      <w:hyperlink r:id="rId18" w:tooltip="Пінск" w:history="1">
        <w:r>
          <w:rPr>
            <w:rStyle w:val="a3"/>
            <w:rFonts w:eastAsiaTheme="majorEastAsia"/>
            <w:sz w:val="28"/>
            <w:szCs w:val="28"/>
            <w:lang w:val="be-BY"/>
          </w:rPr>
          <w:t>Пінска</w:t>
        </w:r>
      </w:hyperlink>
      <w:r>
        <w:rPr>
          <w:sz w:val="28"/>
          <w:szCs w:val="28"/>
          <w:lang w:val="be-BY"/>
        </w:rPr>
        <w:t>, нададзены</w:t>
      </w:r>
      <w:r>
        <w:rPr>
          <w:sz w:val="28"/>
          <w:szCs w:val="28"/>
        </w:rPr>
        <w:t> </w:t>
      </w:r>
      <w:hyperlink r:id="rId19" w:tooltip="Горад" w:history="1">
        <w:r>
          <w:rPr>
            <w:rStyle w:val="a3"/>
            <w:rFonts w:eastAsiaTheme="majorEastAsia"/>
            <w:sz w:val="28"/>
            <w:szCs w:val="28"/>
            <w:lang w:val="be-BY"/>
          </w:rPr>
          <w:t>гораду</w:t>
        </w:r>
      </w:hyperlink>
      <w:r>
        <w:rPr>
          <w:sz w:val="28"/>
          <w:szCs w:val="28"/>
        </w:rPr>
        <w:t> </w:t>
      </w:r>
      <w:hyperlink r:id="rId20" w:tooltip="Спіс вялікіх князёў літоўскіх" w:history="1">
        <w:r>
          <w:rPr>
            <w:rStyle w:val="a3"/>
            <w:rFonts w:eastAsiaTheme="majorEastAsia"/>
            <w:sz w:val="28"/>
            <w:szCs w:val="28"/>
            <w:lang w:val="be-BY"/>
          </w:rPr>
          <w:t>вялікім князем</w:t>
        </w:r>
      </w:hyperlink>
      <w:r>
        <w:rPr>
          <w:sz w:val="28"/>
          <w:szCs w:val="28"/>
        </w:rPr>
        <w:t> </w:t>
      </w:r>
      <w:hyperlink r:id="rId21" w:tooltip="Вялікае Княства Літоўскае" w:history="1">
        <w:r>
          <w:rPr>
            <w:rStyle w:val="a3"/>
            <w:rFonts w:eastAsiaTheme="majorEastAsia"/>
            <w:sz w:val="28"/>
            <w:szCs w:val="28"/>
            <w:lang w:val="be-BY"/>
          </w:rPr>
          <w:t>літоўскім</w:t>
        </w:r>
      </w:hyperlink>
      <w:r>
        <w:rPr>
          <w:sz w:val="28"/>
          <w:szCs w:val="28"/>
        </w:rPr>
        <w:t> </w:t>
      </w:r>
      <w:hyperlink r:id="rId22" w:tooltip="Стэфан Баторы" w:history="1">
        <w:r>
          <w:rPr>
            <w:rStyle w:val="a3"/>
            <w:rFonts w:eastAsiaTheme="majorEastAsia"/>
            <w:sz w:val="28"/>
            <w:szCs w:val="28"/>
            <w:lang w:val="be-BY"/>
          </w:rPr>
          <w:t>Стэфанам Баторыем</w:t>
        </w:r>
      </w:hyperlink>
      <w:r>
        <w:rPr>
          <w:sz w:val="28"/>
          <w:szCs w:val="28"/>
        </w:rPr>
        <w:t> </w:t>
      </w:r>
      <w:hyperlink r:id="rId23" w:tooltip="12 студзеня" w:history="1">
        <w:r>
          <w:rPr>
            <w:rStyle w:val="a3"/>
            <w:rFonts w:eastAsiaTheme="majorEastAsia"/>
            <w:sz w:val="28"/>
            <w:szCs w:val="28"/>
            <w:lang w:val="be-BY"/>
          </w:rPr>
          <w:t>12 студзеня</w:t>
        </w:r>
      </w:hyperlink>
      <w:r>
        <w:rPr>
          <w:sz w:val="28"/>
          <w:szCs w:val="28"/>
        </w:rPr>
        <w:t> </w:t>
      </w:r>
      <w:hyperlink r:id="rId24" w:tooltip="1581" w:history="1">
        <w:r>
          <w:rPr>
            <w:rStyle w:val="a3"/>
            <w:rFonts w:eastAsiaTheme="majorEastAsia"/>
            <w:sz w:val="28"/>
            <w:szCs w:val="28"/>
            <w:lang w:val="be-BY"/>
          </w:rPr>
          <w:t>1581</w:t>
        </w:r>
      </w:hyperlink>
      <w:r>
        <w:rPr>
          <w:sz w:val="28"/>
          <w:szCs w:val="28"/>
          <w:lang w:val="be-BY"/>
        </w:rPr>
        <w:t>:</w:t>
      </w:r>
      <w:r>
        <w:rPr>
          <w:sz w:val="28"/>
          <w:szCs w:val="28"/>
        </w:rPr>
        <w:t> </w:t>
      </w:r>
      <w:r>
        <w:rPr>
          <w:iCs/>
          <w:sz w:val="28"/>
          <w:szCs w:val="28"/>
          <w:lang w:val="be-BY"/>
        </w:rPr>
        <w:t>«у чырвоным полі залаты лук, сталёвае джала стралы накіроўваецца ўправа»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Што ён сімвальзуе кожны колер?</w:t>
      </w:r>
    </w:p>
    <w:p w:rsidR="00994B6F" w:rsidRDefault="00994B6F" w:rsidP="00994B6F">
      <w:pPr>
        <w:ind w:firstLine="851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 wp14:anchorId="77CD5F76" wp14:editId="1CD4364E">
            <wp:extent cx="1381125" cy="10382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be-BY"/>
        </w:rPr>
        <w:t>Чырвоны колер сімвалізуе мужнасць і адвагу, жоўты- багацце і уладу, зброя-сімвал моцы і рашучасці.</w:t>
      </w:r>
    </w:p>
    <w:p w:rsidR="00994B6F" w:rsidRDefault="00994B6F" w:rsidP="00994B6F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lang w:val="be-BY"/>
        </w:rPr>
      </w:pPr>
    </w:p>
    <w:p w:rsidR="00994B6F" w:rsidRDefault="00994B6F" w:rsidP="00994B6F">
      <w:pPr>
        <w:ind w:firstLine="851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2 група</w:t>
      </w:r>
    </w:p>
    <w:p w:rsidR="00994B6F" w:rsidRDefault="00994B6F" w:rsidP="00994B6F">
      <w:pPr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-Прачытайце апісанне і аформіце сцяг горада.</w:t>
      </w:r>
    </w:p>
    <w:p w:rsidR="00994B6F" w:rsidRDefault="00994B6F" w:rsidP="00994B6F">
      <w:pPr>
        <w:ind w:firstLine="851"/>
        <w:rPr>
          <w:sz w:val="28"/>
          <w:szCs w:val="28"/>
          <w:lang w:val="be-BY"/>
        </w:rPr>
      </w:pPr>
      <w:r>
        <w:rPr>
          <w:sz w:val="28"/>
          <w:szCs w:val="28"/>
          <w:shd w:val="clear" w:color="auto" w:fill="FFFFFF"/>
          <w:lang w:val="be-BY"/>
        </w:rPr>
        <w:t>Сцяг Пінска ўяўляе сабой прамавугольнае палотнішча</w:t>
      </w:r>
      <w:r>
        <w:rPr>
          <w:sz w:val="28"/>
          <w:szCs w:val="28"/>
          <w:shd w:val="clear" w:color="auto" w:fill="FFFFFF"/>
        </w:rPr>
        <w:t> </w:t>
      </w:r>
      <w:hyperlink r:id="rId26" w:tooltip="Жоўты колер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  <w:lang w:val="be-BY"/>
          </w:rPr>
          <w:t>жоўтага колеру</w:t>
        </w:r>
      </w:hyperlink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be-BY"/>
        </w:rPr>
        <w:t>з суадносінамі бакоў 1:2, у цэнтры пярэдняга боку якога - выява</w:t>
      </w:r>
      <w:r>
        <w:rPr>
          <w:sz w:val="28"/>
          <w:szCs w:val="28"/>
          <w:shd w:val="clear" w:color="auto" w:fill="FFFFFF"/>
        </w:rPr>
        <w:t> </w:t>
      </w:r>
      <w:hyperlink r:id="rId27" w:tooltip="Герб Пінска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  <w:lang w:val="be-BY"/>
          </w:rPr>
          <w:t>герба горада Пінска</w:t>
        </w:r>
      </w:hyperlink>
      <w:r>
        <w:rPr>
          <w:sz w:val="28"/>
          <w:szCs w:val="28"/>
          <w:shd w:val="clear" w:color="auto" w:fill="FFFFFF"/>
          <w:lang w:val="be-BY"/>
        </w:rPr>
        <w:t>.</w:t>
      </w:r>
    </w:p>
    <w:p w:rsidR="00994B6F" w:rsidRDefault="00994B6F" w:rsidP="00994B6F">
      <w:pPr>
        <w:ind w:firstLine="851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EDC1630" wp14:editId="2C4BE11E">
            <wp:simplePos x="0" y="0"/>
            <wp:positionH relativeFrom="column">
              <wp:posOffset>81915</wp:posOffset>
            </wp:positionH>
            <wp:positionV relativeFrom="paragraph">
              <wp:posOffset>95250</wp:posOffset>
            </wp:positionV>
            <wp:extent cx="140970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shd w:val="clear" w:color="auto" w:fill="FFFFFF"/>
          <w:lang w:val="be-BY"/>
        </w:rPr>
        <w:t>Сцяг зацверджаны Указам</w:t>
      </w:r>
      <w:r>
        <w:rPr>
          <w:sz w:val="28"/>
          <w:szCs w:val="28"/>
          <w:shd w:val="clear" w:color="auto" w:fill="FFFFFF"/>
        </w:rPr>
        <w:t> </w:t>
      </w:r>
      <w:hyperlink r:id="rId29" w:tooltip="Прэзідэнт Рэспублікі Беларусь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  <w:lang w:val="be-BY"/>
          </w:rPr>
          <w:t>Прэзідэнта Рэспублікі Беларусь</w:t>
        </w:r>
      </w:hyperlink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be-BY"/>
        </w:rPr>
        <w:t>ад</w:t>
      </w:r>
      <w:r>
        <w:rPr>
          <w:sz w:val="28"/>
          <w:szCs w:val="28"/>
          <w:shd w:val="clear" w:color="auto" w:fill="FFFFFF"/>
        </w:rPr>
        <w:t> </w:t>
      </w:r>
      <w:hyperlink r:id="rId30" w:tooltip="2 снежня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  <w:lang w:val="be-BY"/>
          </w:rPr>
          <w:t>2 снежня</w:t>
        </w:r>
      </w:hyperlink>
      <w:r>
        <w:rPr>
          <w:sz w:val="28"/>
          <w:szCs w:val="28"/>
          <w:shd w:val="clear" w:color="auto" w:fill="FFFFFF"/>
        </w:rPr>
        <w:t> </w:t>
      </w:r>
      <w:hyperlink r:id="rId31" w:tooltip="2008" w:history="1">
        <w:r>
          <w:rPr>
            <w:rStyle w:val="a3"/>
            <w:rFonts w:eastAsiaTheme="majorEastAsia"/>
            <w:sz w:val="28"/>
            <w:szCs w:val="28"/>
            <w:shd w:val="clear" w:color="auto" w:fill="FFFFFF"/>
            <w:lang w:val="be-BY"/>
          </w:rPr>
          <w:t>2008</w:t>
        </w:r>
      </w:hyperlink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be-BY"/>
        </w:rPr>
        <w:t>г.</w:t>
      </w:r>
      <w:r>
        <w:rPr>
          <w:sz w:val="28"/>
          <w:szCs w:val="28"/>
          <w:shd w:val="clear" w:color="auto" w:fill="FFFFFF"/>
        </w:rPr>
        <w:t> </w:t>
      </w:r>
    </w:p>
    <w:p w:rsidR="00994B6F" w:rsidRDefault="00994B6F" w:rsidP="00994B6F">
      <w:pPr>
        <w:ind w:firstLine="851"/>
        <w:rPr>
          <w:sz w:val="28"/>
          <w:szCs w:val="28"/>
          <w:lang w:val="be-BY"/>
        </w:rPr>
      </w:pPr>
    </w:p>
    <w:p w:rsidR="00994B6F" w:rsidRDefault="00994B6F" w:rsidP="00994B6F">
      <w:pPr>
        <w:jc w:val="both"/>
        <w:rPr>
          <w:sz w:val="28"/>
          <w:szCs w:val="28"/>
          <w:lang w:val="be-BY"/>
        </w:rPr>
      </w:pPr>
    </w:p>
    <w:p w:rsidR="00994B6F" w:rsidRDefault="00994B6F" w:rsidP="00994B6F">
      <w:pPr>
        <w:jc w:val="both"/>
        <w:rPr>
          <w:sz w:val="28"/>
          <w:szCs w:val="28"/>
          <w:lang w:val="be-BY"/>
        </w:rPr>
      </w:pPr>
    </w:p>
    <w:p w:rsidR="00994B6F" w:rsidRDefault="00994B6F" w:rsidP="00994B6F">
      <w:pPr>
        <w:jc w:val="both"/>
        <w:rPr>
          <w:sz w:val="28"/>
          <w:szCs w:val="28"/>
          <w:lang w:val="be-BY"/>
        </w:rPr>
      </w:pPr>
    </w:p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869DAA" wp14:editId="535B81AF">
            <wp:simplePos x="0" y="0"/>
            <wp:positionH relativeFrom="column">
              <wp:posOffset>81915</wp:posOffset>
            </wp:positionH>
            <wp:positionV relativeFrom="paragraph">
              <wp:posOffset>53975</wp:posOffset>
            </wp:positionV>
            <wp:extent cx="1295400" cy="971550"/>
            <wp:effectExtent l="0" t="0" r="0" b="0"/>
            <wp:wrapThrough wrapText="bothSides">
              <wp:wrapPolygon edited="0">
                <wp:start x="0" y="0"/>
                <wp:lineTo x="0" y="21176"/>
                <wp:lineTo x="21282" y="21176"/>
                <wp:lineTo x="21282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be-BY"/>
        </w:rPr>
        <w:t xml:space="preserve">Гімн выбіралі па выніках конкурсу. Пераможцамі сталі  </w:t>
      </w:r>
      <w:r>
        <w:rPr>
          <w:color w:val="333333"/>
          <w:sz w:val="28"/>
          <w:szCs w:val="28"/>
          <w:shd w:val="clear" w:color="auto" w:fill="FFFFFF"/>
        </w:rPr>
        <w:t>В. Гр</w:t>
      </w:r>
      <w:r>
        <w:rPr>
          <w:color w:val="333333"/>
          <w:sz w:val="28"/>
          <w:szCs w:val="28"/>
          <w:shd w:val="clear" w:color="auto" w:fill="FFFFFF"/>
          <w:lang w:val="be-BY"/>
        </w:rPr>
        <w:t>ы</w:t>
      </w:r>
      <w:proofErr w:type="spellStart"/>
      <w:r>
        <w:rPr>
          <w:color w:val="333333"/>
          <w:sz w:val="28"/>
          <w:szCs w:val="28"/>
          <w:shd w:val="clear" w:color="auto" w:fill="FFFFFF"/>
        </w:rPr>
        <w:t>шк</w:t>
      </w:r>
      <w:proofErr w:type="spellEnd"/>
      <w:r>
        <w:rPr>
          <w:color w:val="333333"/>
          <w:sz w:val="28"/>
          <w:szCs w:val="28"/>
          <w:shd w:val="clear" w:color="auto" w:fill="FFFFFF"/>
          <w:lang w:val="be-BY"/>
        </w:rPr>
        <w:t>а</w:t>
      </w:r>
      <w:r>
        <w:rPr>
          <w:color w:val="333333"/>
          <w:sz w:val="28"/>
          <w:szCs w:val="28"/>
          <w:shd w:val="clear" w:color="auto" w:fill="FFFFFF"/>
        </w:rPr>
        <w:t>в</w:t>
      </w:r>
      <w:r>
        <w:rPr>
          <w:color w:val="333333"/>
          <w:sz w:val="28"/>
          <w:szCs w:val="28"/>
          <w:shd w:val="clear" w:color="auto" w:fill="FFFFFF"/>
          <w:lang w:val="be-BY"/>
        </w:rPr>
        <w:t>е</w:t>
      </w:r>
      <w:r>
        <w:rPr>
          <w:color w:val="333333"/>
          <w:sz w:val="28"/>
          <w:szCs w:val="28"/>
          <w:shd w:val="clear" w:color="auto" w:fill="FFFFFF"/>
        </w:rPr>
        <w:t>ц</w:t>
      </w:r>
      <w:r>
        <w:rPr>
          <w:color w:val="333333"/>
          <w:sz w:val="28"/>
          <w:szCs w:val="28"/>
          <w:shd w:val="clear" w:color="auto" w:fill="FFFFFF"/>
          <w:lang w:val="be-BY"/>
        </w:rPr>
        <w:t>, напісаў с</w:t>
      </w:r>
      <w:r>
        <w:rPr>
          <w:color w:val="333333"/>
          <w:sz w:val="28"/>
          <w:szCs w:val="28"/>
          <w:shd w:val="clear" w:color="auto" w:fill="FFFFFF"/>
        </w:rPr>
        <w:t>лов</w:t>
      </w:r>
      <w:r>
        <w:rPr>
          <w:color w:val="333333"/>
          <w:sz w:val="28"/>
          <w:szCs w:val="28"/>
          <w:shd w:val="clear" w:color="auto" w:fill="FFFFFF"/>
          <w:lang w:val="be-BY"/>
        </w:rPr>
        <w:t xml:space="preserve">ы, а </w:t>
      </w:r>
      <w:r>
        <w:rPr>
          <w:color w:val="333333"/>
          <w:sz w:val="28"/>
          <w:szCs w:val="28"/>
          <w:shd w:val="clear" w:color="auto" w:fill="FFFFFF"/>
        </w:rPr>
        <w:t xml:space="preserve"> музыка </w:t>
      </w:r>
      <w:r>
        <w:rPr>
          <w:color w:val="333333"/>
          <w:sz w:val="28"/>
          <w:szCs w:val="28"/>
          <w:shd w:val="clear" w:color="auto" w:fill="FFFFFF"/>
          <w:lang w:val="be-BY"/>
        </w:rPr>
        <w:t>А</w:t>
      </w:r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Венгер</w:t>
      </w:r>
      <w:proofErr w:type="spellEnd"/>
      <w:r>
        <w:rPr>
          <w:color w:val="333333"/>
          <w:sz w:val="28"/>
          <w:szCs w:val="28"/>
          <w:shd w:val="clear" w:color="auto" w:fill="FFFFFF"/>
          <w:lang w:val="be-BY"/>
        </w:rPr>
        <w:t>.</w:t>
      </w:r>
    </w:p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-А зараз давайце паслухаем гімн Пінска.</w:t>
      </w:r>
    </w:p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-Калі гучыць гэта урачыстая песня?</w:t>
      </w:r>
    </w:p>
    <w:p w:rsidR="00994B6F" w:rsidRDefault="00994B6F" w:rsidP="00994B6F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-Што з яе зместа вы даведаліся?</w:t>
      </w:r>
    </w:p>
    <w:p w:rsidR="00994B6F" w:rsidRDefault="00994B6F" w:rsidP="00994B6F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І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be-BY"/>
        </w:rPr>
        <w:t>. Заключная частка</w:t>
      </w:r>
    </w:p>
    <w:p w:rsidR="00994B6F" w:rsidRDefault="00994B6F" w:rsidP="00994B6F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>4</w:t>
      </w:r>
      <w:r>
        <w:rPr>
          <w:b/>
          <w:sz w:val="28"/>
          <w:szCs w:val="28"/>
          <w:lang w:val="be-BY"/>
        </w:rPr>
        <w:t>.1. Гульня “Закончы прыказку”</w:t>
      </w:r>
    </w:p>
    <w:p w:rsidR="00994B6F" w:rsidRDefault="00994B6F" w:rsidP="00994B6F">
      <w:pPr>
        <w:numPr>
          <w:ilvl w:val="0"/>
          <w:numId w:val="1"/>
        </w:numPr>
        <w:shd w:val="clear" w:color="auto" w:fill="FFFFFF"/>
        <w:ind w:left="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Чалавек</w:t>
      </w:r>
      <w:proofErr w:type="spellEnd"/>
      <w:r>
        <w:rPr>
          <w:color w:val="111111"/>
          <w:sz w:val="28"/>
          <w:szCs w:val="28"/>
        </w:rPr>
        <w:t xml:space="preserve"> без </w:t>
      </w:r>
      <w:proofErr w:type="spellStart"/>
      <w:r>
        <w:rPr>
          <w:color w:val="111111"/>
          <w:sz w:val="28"/>
          <w:szCs w:val="28"/>
        </w:rPr>
        <w:t>Радзімы</w:t>
      </w:r>
      <w:proofErr w:type="spellEnd"/>
      <w:r>
        <w:rPr>
          <w:color w:val="111111"/>
          <w:sz w:val="28"/>
          <w:szCs w:val="28"/>
        </w:rPr>
        <w:t xml:space="preserve">, </w:t>
      </w:r>
      <w:r>
        <w:rPr>
          <w:color w:val="111111"/>
          <w:sz w:val="28"/>
          <w:szCs w:val="28"/>
          <w:lang w:val="be-BY"/>
        </w:rPr>
        <w:t>…(</w:t>
      </w:r>
      <w:r>
        <w:rPr>
          <w:color w:val="111111"/>
          <w:sz w:val="28"/>
          <w:szCs w:val="28"/>
        </w:rPr>
        <w:t xml:space="preserve">як </w:t>
      </w:r>
      <w:proofErr w:type="spellStart"/>
      <w:r>
        <w:rPr>
          <w:color w:val="111111"/>
          <w:sz w:val="28"/>
          <w:szCs w:val="28"/>
        </w:rPr>
        <w:t>салавей</w:t>
      </w:r>
      <w:proofErr w:type="spellEnd"/>
      <w:r>
        <w:rPr>
          <w:color w:val="111111"/>
          <w:sz w:val="28"/>
          <w:szCs w:val="28"/>
        </w:rPr>
        <w:t xml:space="preserve"> без </w:t>
      </w:r>
      <w:proofErr w:type="spellStart"/>
      <w:r>
        <w:rPr>
          <w:color w:val="111111"/>
          <w:sz w:val="28"/>
          <w:szCs w:val="28"/>
        </w:rPr>
        <w:t>песні</w:t>
      </w:r>
      <w:proofErr w:type="spellEnd"/>
      <w:r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lang w:val="be-BY"/>
        </w:rPr>
        <w:t>)</w:t>
      </w:r>
    </w:p>
    <w:p w:rsidR="00994B6F" w:rsidRDefault="00994B6F" w:rsidP="00994B6F">
      <w:pPr>
        <w:numPr>
          <w:ilvl w:val="0"/>
          <w:numId w:val="2"/>
        </w:numPr>
        <w:shd w:val="clear" w:color="auto" w:fill="FFFFFF"/>
        <w:ind w:left="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Толькі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таму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пашана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будзе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хто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Радзіму</w:t>
      </w:r>
      <w:proofErr w:type="spellEnd"/>
      <w:r>
        <w:rPr>
          <w:color w:val="111111"/>
          <w:sz w:val="28"/>
          <w:szCs w:val="28"/>
        </w:rPr>
        <w:t xml:space="preserve"> не на словах </w:t>
      </w:r>
      <w:r>
        <w:rPr>
          <w:color w:val="111111"/>
          <w:sz w:val="28"/>
          <w:szCs w:val="28"/>
          <w:lang w:val="be-BY"/>
        </w:rPr>
        <w:t>…(</w:t>
      </w:r>
      <w:proofErr w:type="spellStart"/>
      <w:r>
        <w:rPr>
          <w:color w:val="111111"/>
          <w:sz w:val="28"/>
          <w:szCs w:val="28"/>
        </w:rPr>
        <w:t>любіць</w:t>
      </w:r>
      <w:proofErr w:type="spellEnd"/>
      <w:r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lang w:val="be-BY"/>
        </w:rPr>
        <w:t>)</w:t>
      </w:r>
    </w:p>
    <w:p w:rsidR="00994B6F" w:rsidRDefault="00994B6F" w:rsidP="00994B6F">
      <w:pPr>
        <w:numPr>
          <w:ilvl w:val="0"/>
          <w:numId w:val="3"/>
        </w:numPr>
        <w:shd w:val="clear" w:color="auto" w:fill="FFFFFF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За </w:t>
      </w:r>
      <w:proofErr w:type="spellStart"/>
      <w:r>
        <w:rPr>
          <w:color w:val="111111"/>
          <w:sz w:val="28"/>
          <w:szCs w:val="28"/>
        </w:rPr>
        <w:t>Радзіму</w:t>
      </w:r>
      <w:proofErr w:type="spellEnd"/>
      <w:r>
        <w:rPr>
          <w:color w:val="111111"/>
          <w:sz w:val="28"/>
          <w:szCs w:val="28"/>
        </w:rPr>
        <w:t xml:space="preserve"> сваю </w:t>
      </w:r>
      <w:proofErr w:type="spellStart"/>
      <w:r>
        <w:rPr>
          <w:color w:val="111111"/>
          <w:sz w:val="28"/>
          <w:szCs w:val="28"/>
        </w:rPr>
        <w:t>будзь</w:t>
      </w:r>
      <w:proofErr w:type="spellEnd"/>
      <w:r>
        <w:rPr>
          <w:color w:val="111111"/>
          <w:sz w:val="28"/>
          <w:szCs w:val="28"/>
        </w:rPr>
        <w:t xml:space="preserve"> героем</w:t>
      </w:r>
      <w:r>
        <w:rPr>
          <w:color w:val="111111"/>
          <w:sz w:val="28"/>
          <w:szCs w:val="28"/>
          <w:lang w:val="be-BY"/>
        </w:rPr>
        <w:t>…</w:t>
      </w:r>
      <w:proofErr w:type="gramStart"/>
      <w:r>
        <w:rPr>
          <w:color w:val="111111"/>
          <w:sz w:val="28"/>
          <w:szCs w:val="28"/>
          <w:lang w:val="be-BY"/>
        </w:rPr>
        <w:t>(</w:t>
      </w:r>
      <w:r>
        <w:rPr>
          <w:color w:val="111111"/>
          <w:sz w:val="28"/>
          <w:szCs w:val="28"/>
        </w:rPr>
        <w:t xml:space="preserve"> </w:t>
      </w:r>
      <w:proofErr w:type="gramEnd"/>
      <w:r>
        <w:rPr>
          <w:color w:val="111111"/>
          <w:sz w:val="28"/>
          <w:szCs w:val="28"/>
        </w:rPr>
        <w:t>у баю.</w:t>
      </w:r>
      <w:r>
        <w:rPr>
          <w:color w:val="111111"/>
          <w:sz w:val="28"/>
          <w:szCs w:val="28"/>
          <w:lang w:val="be-BY"/>
        </w:rPr>
        <w:t>)</w:t>
      </w:r>
    </w:p>
    <w:p w:rsidR="00994B6F" w:rsidRDefault="00994B6F" w:rsidP="00994B6F">
      <w:pPr>
        <w:numPr>
          <w:ilvl w:val="0"/>
          <w:numId w:val="4"/>
        </w:numPr>
        <w:shd w:val="clear" w:color="auto" w:fill="FFFFFF"/>
        <w:ind w:left="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Родная</w:t>
      </w:r>
      <w:proofErr w:type="gram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зямля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мякчэй</w:t>
      </w:r>
      <w:proofErr w:type="spellEnd"/>
      <w:r>
        <w:rPr>
          <w:color w:val="111111"/>
          <w:sz w:val="28"/>
          <w:szCs w:val="28"/>
        </w:rPr>
        <w:t xml:space="preserve"> чужой </w:t>
      </w:r>
      <w:r>
        <w:rPr>
          <w:color w:val="111111"/>
          <w:sz w:val="28"/>
          <w:szCs w:val="28"/>
          <w:lang w:val="be-BY"/>
        </w:rPr>
        <w:t>…(</w:t>
      </w:r>
      <w:proofErr w:type="spellStart"/>
      <w:r>
        <w:rPr>
          <w:color w:val="111111"/>
          <w:sz w:val="28"/>
          <w:szCs w:val="28"/>
        </w:rPr>
        <w:t>пярыны</w:t>
      </w:r>
      <w:proofErr w:type="spellEnd"/>
      <w:r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lang w:val="be-BY"/>
        </w:rPr>
        <w:t>)</w:t>
      </w:r>
    </w:p>
    <w:p w:rsidR="00994B6F" w:rsidRDefault="00994B6F" w:rsidP="00994B6F">
      <w:pPr>
        <w:numPr>
          <w:ilvl w:val="0"/>
          <w:numId w:val="5"/>
        </w:numPr>
        <w:shd w:val="clear" w:color="auto" w:fill="FFFFFF"/>
        <w:ind w:left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Ад </w:t>
      </w:r>
      <w:proofErr w:type="spellStart"/>
      <w:r>
        <w:rPr>
          <w:color w:val="111111"/>
          <w:sz w:val="28"/>
          <w:szCs w:val="28"/>
        </w:rPr>
        <w:t>душы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працуеш</w:t>
      </w:r>
      <w:proofErr w:type="spellEnd"/>
      <w:r>
        <w:rPr>
          <w:color w:val="111111"/>
          <w:sz w:val="28"/>
          <w:szCs w:val="28"/>
        </w:rPr>
        <w:t xml:space="preserve"> –  </w:t>
      </w:r>
      <w:proofErr w:type="spellStart"/>
      <w:r>
        <w:rPr>
          <w:color w:val="111111"/>
          <w:sz w:val="28"/>
          <w:szCs w:val="28"/>
        </w:rPr>
        <w:t>Радзіму</w:t>
      </w:r>
      <w:proofErr w:type="spellEnd"/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  <w:lang w:val="be-BY"/>
        </w:rPr>
        <w:t>…(</w:t>
      </w:r>
      <w:proofErr w:type="spellStart"/>
      <w:r>
        <w:rPr>
          <w:color w:val="111111"/>
          <w:sz w:val="28"/>
          <w:szCs w:val="28"/>
        </w:rPr>
        <w:t>шануеш</w:t>
      </w:r>
      <w:proofErr w:type="spellEnd"/>
      <w:r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lang w:val="be-BY"/>
        </w:rPr>
        <w:t>)</w:t>
      </w:r>
    </w:p>
    <w:p w:rsidR="00994B6F" w:rsidRDefault="00994B6F" w:rsidP="00994B6F">
      <w:pPr>
        <w:numPr>
          <w:ilvl w:val="0"/>
          <w:numId w:val="6"/>
        </w:numPr>
        <w:shd w:val="clear" w:color="auto" w:fill="FFFFFF"/>
        <w:ind w:left="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На</w:t>
      </w:r>
      <w:proofErr w:type="gramEnd"/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родным</w:t>
      </w:r>
      <w:proofErr w:type="gram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полі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расце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лепшая</w:t>
      </w:r>
      <w:proofErr w:type="spellEnd"/>
      <w:r>
        <w:rPr>
          <w:color w:val="111111"/>
          <w:sz w:val="28"/>
          <w:szCs w:val="28"/>
        </w:rPr>
        <w:t xml:space="preserve"> доля.</w:t>
      </w:r>
    </w:p>
    <w:p w:rsidR="00994B6F" w:rsidRDefault="00994B6F" w:rsidP="00994B6F">
      <w:pPr>
        <w:numPr>
          <w:ilvl w:val="0"/>
          <w:numId w:val="7"/>
        </w:numPr>
        <w:shd w:val="clear" w:color="auto" w:fill="FFFFFF"/>
        <w:ind w:left="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Бацькоў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любі</w:t>
      </w:r>
      <w:proofErr w:type="spellEnd"/>
      <w:r>
        <w:rPr>
          <w:color w:val="111111"/>
          <w:sz w:val="28"/>
          <w:szCs w:val="28"/>
        </w:rPr>
        <w:t xml:space="preserve">, старых </w:t>
      </w:r>
      <w:proofErr w:type="spellStart"/>
      <w:r>
        <w:rPr>
          <w:color w:val="111111"/>
          <w:sz w:val="28"/>
          <w:szCs w:val="28"/>
        </w:rPr>
        <w:t>паважай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здароўе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беражы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Радзіме</w:t>
      </w:r>
      <w:proofErr w:type="spellEnd"/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верна</w:t>
      </w:r>
      <w:proofErr w:type="gramEnd"/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  <w:lang w:val="be-BY"/>
        </w:rPr>
        <w:t>…(</w:t>
      </w:r>
      <w:proofErr w:type="spellStart"/>
      <w:r>
        <w:rPr>
          <w:color w:val="111111"/>
          <w:sz w:val="28"/>
          <w:szCs w:val="28"/>
        </w:rPr>
        <w:t>служы</w:t>
      </w:r>
      <w:proofErr w:type="spellEnd"/>
      <w:r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lang w:val="be-BY"/>
        </w:rPr>
        <w:t>)</w:t>
      </w:r>
    </w:p>
    <w:p w:rsidR="00994B6F" w:rsidRDefault="00994B6F" w:rsidP="00994B6F">
      <w:pPr>
        <w:rPr>
          <w:rFonts w:eastAsiaTheme="minorHAnsi"/>
          <w:b/>
          <w:sz w:val="28"/>
          <w:szCs w:val="28"/>
          <w:lang w:val="be-BY" w:eastAsia="en-US"/>
        </w:rPr>
      </w:pPr>
      <w:r>
        <w:rPr>
          <w:b/>
          <w:sz w:val="28"/>
          <w:szCs w:val="28"/>
          <w:lang w:val="be-BY"/>
        </w:rPr>
        <w:t>4.2. Заключная гутарка</w:t>
      </w:r>
    </w:p>
    <w:p w:rsidR="00994B6F" w:rsidRDefault="00994B6F" w:rsidP="00994B6F">
      <w:pPr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>-З маленькіх куточкаў складаецца наша Радзіма. А што мы можам зрабіць, для роднага краю?</w:t>
      </w:r>
    </w:p>
    <w:p w:rsidR="00994B6F" w:rsidRDefault="00994B6F" w:rsidP="00994B6F">
      <w:pPr>
        <w:rPr>
          <w:b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Беларусь − наш агульны дом, і ў нашых інтарэсах зрабіць яго ўтульным і ўзорным. Мы з вамі, мае шаноўныя сябры,  сапраўдныя і руплівыя гаспадары сваёй зямлі. Нас шмат, і таму нават самы сціплы ўклад кожнага адыграе сваю ролю, зробіць краіну яшчэ прыгажэйшай</w:t>
      </w:r>
      <w:r>
        <w:rPr>
          <w:b/>
          <w:sz w:val="28"/>
          <w:szCs w:val="28"/>
          <w:lang w:val="be-BY"/>
        </w:rPr>
        <w:t>.</w:t>
      </w:r>
    </w:p>
    <w:p w:rsidR="00994B6F" w:rsidRDefault="00994B6F" w:rsidP="00994B6F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Беларусі – ясныя вочы, многа любові ў грудзях:</w:t>
      </w:r>
    </w:p>
    <w:p w:rsidR="00994B6F" w:rsidRDefault="00994B6F" w:rsidP="00994B6F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Звонкае поле, звонкія сосны, звонкі і сонечны шлях</w:t>
      </w:r>
    </w:p>
    <w:p w:rsidR="00994B6F" w:rsidRDefault="00994B6F" w:rsidP="00994B6F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У Беларусі кожны куточак, дзе ты не пойдзеш, пяе…</w:t>
      </w:r>
    </w:p>
    <w:p w:rsidR="00994B6F" w:rsidRDefault="00994B6F" w:rsidP="00994B6F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Звонкае слова,</w:t>
      </w:r>
    </w:p>
    <w:p w:rsidR="00994B6F" w:rsidRDefault="00994B6F" w:rsidP="00994B6F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Звонкая песня,</w:t>
      </w:r>
    </w:p>
    <w:p w:rsidR="00994B6F" w:rsidRDefault="00994B6F" w:rsidP="00994B6F">
      <w:pPr>
        <w:ind w:firstLine="709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Звонкае сэрца ў яе.</w:t>
      </w:r>
    </w:p>
    <w:p w:rsidR="00994B6F" w:rsidRDefault="00994B6F" w:rsidP="00994B6F">
      <w:pPr>
        <w:jc w:val="both"/>
        <w:rPr>
          <w:b/>
          <w:color w:val="000000" w:themeColor="text1"/>
          <w:sz w:val="28"/>
          <w:szCs w:val="28"/>
          <w:shd w:val="clear" w:color="auto" w:fill="FFFFFF"/>
          <w:lang w:val="be-BY"/>
        </w:rPr>
      </w:pPr>
      <w:r>
        <w:rPr>
          <w:b/>
          <w:sz w:val="28"/>
          <w:szCs w:val="28"/>
          <w:lang w:val="be-BY"/>
        </w:rPr>
        <w:t>4.</w:t>
      </w:r>
      <w:r>
        <w:rPr>
          <w:b/>
          <w:color w:val="000000" w:themeColor="text1"/>
          <w:sz w:val="28"/>
          <w:szCs w:val="28"/>
          <w:lang w:val="be-BY"/>
        </w:rPr>
        <w:t xml:space="preserve">3 </w:t>
      </w:r>
      <w:r>
        <w:rPr>
          <w:b/>
          <w:color w:val="000000" w:themeColor="text1"/>
          <w:sz w:val="28"/>
          <w:szCs w:val="28"/>
          <w:shd w:val="clear" w:color="auto" w:fill="FFFFFF"/>
          <w:lang w:val="be-BY"/>
        </w:rPr>
        <w:t>Рэфлексія “Букет настрою”</w:t>
      </w:r>
    </w:p>
    <w:p w:rsidR="00994B6F" w:rsidRDefault="00994B6F" w:rsidP="00994B6F">
      <w:pPr>
        <w:jc w:val="both"/>
        <w:rPr>
          <w:color w:val="000000"/>
          <w:sz w:val="28"/>
          <w:szCs w:val="28"/>
          <w:shd w:val="clear" w:color="auto" w:fill="FFFFFF"/>
          <w:lang w:val="be-BY"/>
        </w:rPr>
      </w:pPr>
      <w:r>
        <w:rPr>
          <w:color w:val="000000"/>
          <w:sz w:val="28"/>
          <w:szCs w:val="28"/>
          <w:shd w:val="clear" w:color="auto" w:fill="FFFFFF"/>
          <w:lang w:val="be-BY"/>
        </w:rPr>
        <w:t>А зараз ўпрыгожым куточак нашай роднай зямлі кветачкамі –настрою.Вазьміце выразаныя з паперы кветкі,  якія адпавядаюць вашаму настрою: чырвоны (захапленне), белы (спакой), жоўты (радасць).</w:t>
      </w:r>
    </w:p>
    <w:p w:rsidR="00883148" w:rsidRPr="00994B6F" w:rsidRDefault="00883148">
      <w:pPr>
        <w:rPr>
          <w:lang w:val="be-BY"/>
        </w:rPr>
      </w:pPr>
    </w:p>
    <w:sectPr w:rsidR="00883148" w:rsidRPr="00994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7A2D"/>
    <w:multiLevelType w:val="multilevel"/>
    <w:tmpl w:val="E932A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E4340C"/>
    <w:multiLevelType w:val="multilevel"/>
    <w:tmpl w:val="D0E2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49089C"/>
    <w:multiLevelType w:val="multilevel"/>
    <w:tmpl w:val="002CE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E330E5"/>
    <w:multiLevelType w:val="multilevel"/>
    <w:tmpl w:val="0338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9D26F8"/>
    <w:multiLevelType w:val="multilevel"/>
    <w:tmpl w:val="5466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182FFC"/>
    <w:multiLevelType w:val="multilevel"/>
    <w:tmpl w:val="372AC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EE6904"/>
    <w:multiLevelType w:val="multilevel"/>
    <w:tmpl w:val="2E86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B6F"/>
    <w:rsid w:val="000205D7"/>
    <w:rsid w:val="000247C4"/>
    <w:rsid w:val="00055C78"/>
    <w:rsid w:val="00064963"/>
    <w:rsid w:val="00086168"/>
    <w:rsid w:val="000A1BD5"/>
    <w:rsid w:val="000B168B"/>
    <w:rsid w:val="000B1CAF"/>
    <w:rsid w:val="000F5548"/>
    <w:rsid w:val="00122F5B"/>
    <w:rsid w:val="00126EA7"/>
    <w:rsid w:val="00127358"/>
    <w:rsid w:val="001425DA"/>
    <w:rsid w:val="00146FDB"/>
    <w:rsid w:val="0016206D"/>
    <w:rsid w:val="00181A70"/>
    <w:rsid w:val="00187CB0"/>
    <w:rsid w:val="001B0570"/>
    <w:rsid w:val="001C3A0A"/>
    <w:rsid w:val="001E5496"/>
    <w:rsid w:val="001F4226"/>
    <w:rsid w:val="001F53BC"/>
    <w:rsid w:val="00213099"/>
    <w:rsid w:val="002333F0"/>
    <w:rsid w:val="00233AB1"/>
    <w:rsid w:val="002445A7"/>
    <w:rsid w:val="00245825"/>
    <w:rsid w:val="00247F3F"/>
    <w:rsid w:val="00266291"/>
    <w:rsid w:val="00270CA0"/>
    <w:rsid w:val="00275817"/>
    <w:rsid w:val="00292272"/>
    <w:rsid w:val="00295907"/>
    <w:rsid w:val="002959A9"/>
    <w:rsid w:val="002A7E06"/>
    <w:rsid w:val="002B5F7B"/>
    <w:rsid w:val="002E066B"/>
    <w:rsid w:val="002E2AFC"/>
    <w:rsid w:val="002E478E"/>
    <w:rsid w:val="002F162E"/>
    <w:rsid w:val="002F2B4E"/>
    <w:rsid w:val="002F3A9D"/>
    <w:rsid w:val="00302D0B"/>
    <w:rsid w:val="00307D80"/>
    <w:rsid w:val="0031086B"/>
    <w:rsid w:val="00323E3B"/>
    <w:rsid w:val="003260FB"/>
    <w:rsid w:val="00342C47"/>
    <w:rsid w:val="00345F92"/>
    <w:rsid w:val="003679C2"/>
    <w:rsid w:val="00375D83"/>
    <w:rsid w:val="00380B79"/>
    <w:rsid w:val="00393FFA"/>
    <w:rsid w:val="0039660D"/>
    <w:rsid w:val="003A6BB4"/>
    <w:rsid w:val="003A77BD"/>
    <w:rsid w:val="003B6CCB"/>
    <w:rsid w:val="003D5984"/>
    <w:rsid w:val="003E6317"/>
    <w:rsid w:val="003E7ADC"/>
    <w:rsid w:val="00411FCD"/>
    <w:rsid w:val="0042127E"/>
    <w:rsid w:val="00425F94"/>
    <w:rsid w:val="004374BC"/>
    <w:rsid w:val="00441194"/>
    <w:rsid w:val="00450D8E"/>
    <w:rsid w:val="00456F66"/>
    <w:rsid w:val="00466CC5"/>
    <w:rsid w:val="00477089"/>
    <w:rsid w:val="00477832"/>
    <w:rsid w:val="00480B83"/>
    <w:rsid w:val="00491357"/>
    <w:rsid w:val="00496571"/>
    <w:rsid w:val="004A0760"/>
    <w:rsid w:val="004A0A76"/>
    <w:rsid w:val="004A5A3D"/>
    <w:rsid w:val="004B321C"/>
    <w:rsid w:val="004C21C9"/>
    <w:rsid w:val="004C4434"/>
    <w:rsid w:val="004F6C89"/>
    <w:rsid w:val="00502FAC"/>
    <w:rsid w:val="00511928"/>
    <w:rsid w:val="00513124"/>
    <w:rsid w:val="00513DD4"/>
    <w:rsid w:val="00514A6B"/>
    <w:rsid w:val="00534881"/>
    <w:rsid w:val="005448F7"/>
    <w:rsid w:val="00550DFE"/>
    <w:rsid w:val="00574486"/>
    <w:rsid w:val="005924E5"/>
    <w:rsid w:val="00595883"/>
    <w:rsid w:val="005A4A31"/>
    <w:rsid w:val="005B02AC"/>
    <w:rsid w:val="005B1DF4"/>
    <w:rsid w:val="005B33E2"/>
    <w:rsid w:val="005C3499"/>
    <w:rsid w:val="005E7CA2"/>
    <w:rsid w:val="005F0AC1"/>
    <w:rsid w:val="005F1CA5"/>
    <w:rsid w:val="0060688F"/>
    <w:rsid w:val="00626CE9"/>
    <w:rsid w:val="006727A0"/>
    <w:rsid w:val="006B6045"/>
    <w:rsid w:val="006D5691"/>
    <w:rsid w:val="006D56F0"/>
    <w:rsid w:val="006E6279"/>
    <w:rsid w:val="006F16A4"/>
    <w:rsid w:val="007271C0"/>
    <w:rsid w:val="00741CDC"/>
    <w:rsid w:val="00744D63"/>
    <w:rsid w:val="0075102A"/>
    <w:rsid w:val="00760945"/>
    <w:rsid w:val="007644C4"/>
    <w:rsid w:val="007939D9"/>
    <w:rsid w:val="00797F64"/>
    <w:rsid w:val="007A1D2A"/>
    <w:rsid w:val="007A3F9C"/>
    <w:rsid w:val="007C58CF"/>
    <w:rsid w:val="007D0D30"/>
    <w:rsid w:val="007D5B16"/>
    <w:rsid w:val="00823781"/>
    <w:rsid w:val="008417DC"/>
    <w:rsid w:val="008647F1"/>
    <w:rsid w:val="00865A1A"/>
    <w:rsid w:val="00883148"/>
    <w:rsid w:val="008917A9"/>
    <w:rsid w:val="008960A9"/>
    <w:rsid w:val="008A7983"/>
    <w:rsid w:val="008B098B"/>
    <w:rsid w:val="008B0AEC"/>
    <w:rsid w:val="008B12BB"/>
    <w:rsid w:val="008B525B"/>
    <w:rsid w:val="008B7DA4"/>
    <w:rsid w:val="008E7D61"/>
    <w:rsid w:val="008F568C"/>
    <w:rsid w:val="008F6122"/>
    <w:rsid w:val="009021CE"/>
    <w:rsid w:val="0090306B"/>
    <w:rsid w:val="00905FE4"/>
    <w:rsid w:val="00914681"/>
    <w:rsid w:val="00915FB6"/>
    <w:rsid w:val="00917707"/>
    <w:rsid w:val="00930131"/>
    <w:rsid w:val="00943FB6"/>
    <w:rsid w:val="00947876"/>
    <w:rsid w:val="009565CF"/>
    <w:rsid w:val="00961677"/>
    <w:rsid w:val="009628CB"/>
    <w:rsid w:val="00994B6F"/>
    <w:rsid w:val="009A2367"/>
    <w:rsid w:val="009A51C2"/>
    <w:rsid w:val="009B3159"/>
    <w:rsid w:val="009B4A57"/>
    <w:rsid w:val="009C66A6"/>
    <w:rsid w:val="009E4BEE"/>
    <w:rsid w:val="009F001E"/>
    <w:rsid w:val="009F39C3"/>
    <w:rsid w:val="00A04381"/>
    <w:rsid w:val="00A10190"/>
    <w:rsid w:val="00A11880"/>
    <w:rsid w:val="00A51B0F"/>
    <w:rsid w:val="00A7780D"/>
    <w:rsid w:val="00A808AE"/>
    <w:rsid w:val="00A82015"/>
    <w:rsid w:val="00A83E9B"/>
    <w:rsid w:val="00AA3401"/>
    <w:rsid w:val="00B079F3"/>
    <w:rsid w:val="00B44C9E"/>
    <w:rsid w:val="00B50F56"/>
    <w:rsid w:val="00B518F6"/>
    <w:rsid w:val="00B61D12"/>
    <w:rsid w:val="00B70042"/>
    <w:rsid w:val="00B713A4"/>
    <w:rsid w:val="00B91E9A"/>
    <w:rsid w:val="00BC33D3"/>
    <w:rsid w:val="00BC601F"/>
    <w:rsid w:val="00BD6FC5"/>
    <w:rsid w:val="00BE4A1E"/>
    <w:rsid w:val="00C25587"/>
    <w:rsid w:val="00C41F39"/>
    <w:rsid w:val="00C4211B"/>
    <w:rsid w:val="00C42A17"/>
    <w:rsid w:val="00C63D10"/>
    <w:rsid w:val="00C77EBF"/>
    <w:rsid w:val="00C8087F"/>
    <w:rsid w:val="00C80D52"/>
    <w:rsid w:val="00C90A0E"/>
    <w:rsid w:val="00CB3011"/>
    <w:rsid w:val="00CC3D01"/>
    <w:rsid w:val="00CD2DDF"/>
    <w:rsid w:val="00CF0AE5"/>
    <w:rsid w:val="00CF3254"/>
    <w:rsid w:val="00D054A1"/>
    <w:rsid w:val="00D0717B"/>
    <w:rsid w:val="00D107DD"/>
    <w:rsid w:val="00D17EC4"/>
    <w:rsid w:val="00D370A7"/>
    <w:rsid w:val="00D70B4F"/>
    <w:rsid w:val="00D74B44"/>
    <w:rsid w:val="00D76A4A"/>
    <w:rsid w:val="00DC3BCD"/>
    <w:rsid w:val="00DD122F"/>
    <w:rsid w:val="00DD3785"/>
    <w:rsid w:val="00DD47BC"/>
    <w:rsid w:val="00E1066E"/>
    <w:rsid w:val="00E21A3B"/>
    <w:rsid w:val="00E23F55"/>
    <w:rsid w:val="00E32A25"/>
    <w:rsid w:val="00E60F06"/>
    <w:rsid w:val="00E61798"/>
    <w:rsid w:val="00E63AC9"/>
    <w:rsid w:val="00EA341F"/>
    <w:rsid w:val="00EA5B92"/>
    <w:rsid w:val="00EB5EA8"/>
    <w:rsid w:val="00EC288B"/>
    <w:rsid w:val="00EC7B03"/>
    <w:rsid w:val="00EE2E0E"/>
    <w:rsid w:val="00F119F2"/>
    <w:rsid w:val="00F134B1"/>
    <w:rsid w:val="00F60F00"/>
    <w:rsid w:val="00F72A01"/>
    <w:rsid w:val="00F7517C"/>
    <w:rsid w:val="00FA6247"/>
    <w:rsid w:val="00FB2677"/>
    <w:rsid w:val="00FC0E4F"/>
    <w:rsid w:val="00FC2DE0"/>
    <w:rsid w:val="00FC32F8"/>
    <w:rsid w:val="00FC4D34"/>
    <w:rsid w:val="00FD2390"/>
    <w:rsid w:val="00FF068E"/>
    <w:rsid w:val="00FF18F4"/>
    <w:rsid w:val="00FF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4B6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94B6F"/>
    <w:pPr>
      <w:spacing w:before="100" w:beforeAutospacing="1" w:after="100" w:afterAutospacing="1"/>
    </w:pPr>
  </w:style>
  <w:style w:type="paragraph" w:customStyle="1" w:styleId="j12">
    <w:name w:val="j12"/>
    <w:basedOn w:val="a"/>
    <w:uiPriority w:val="99"/>
    <w:rsid w:val="00994B6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994B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B6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B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4B6F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94B6F"/>
    <w:pPr>
      <w:spacing w:before="100" w:beforeAutospacing="1" w:after="100" w:afterAutospacing="1"/>
    </w:pPr>
  </w:style>
  <w:style w:type="paragraph" w:customStyle="1" w:styleId="j12">
    <w:name w:val="j12"/>
    <w:basedOn w:val="a"/>
    <w:uiPriority w:val="99"/>
    <w:rsid w:val="00994B6F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994B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B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e.wikipedia.org/wiki/1097" TargetMode="External"/><Relationship Id="rId18" Type="http://schemas.openxmlformats.org/officeDocument/2006/relationships/hyperlink" Target="https://be.wikipedia.org/wiki/%D0%9F%D1%96%D0%BD%D1%81%D0%BA" TargetMode="External"/><Relationship Id="rId26" Type="http://schemas.openxmlformats.org/officeDocument/2006/relationships/hyperlink" Target="https://be.wikipedia.org/wiki/%D0%96%D0%BE%D1%9E%D1%82%D1%8B_%D0%BA%D0%BE%D0%BB%D0%B5%D1%8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e.wikipedia.org/wiki/%D0%92%D1%8F%D0%BB%D1%96%D0%BA%D0%B0%D0%B5_%D0%9A%D0%BD%D1%8F%D1%81%D1%82%D0%B2%D0%B0_%D0%9B%D1%96%D1%82%D0%BE%D1%9E%D1%81%D0%BA%D0%B0%D0%B5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be.wikipedia.org/wiki/%D0%93%D0%B5%D1%80%D0%B0%D0%BB%D1%8C%D0%B4%D1%8B%D0%BA%D0%B0" TargetMode="External"/><Relationship Id="rId25" Type="http://schemas.openxmlformats.org/officeDocument/2006/relationships/image" Target="media/image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e.wikipedia.org/wiki/14_%D1%81%D1%82%D0%B0%D0%B3%D0%BE%D0%B4%D0%B4%D0%B7%D0%B5" TargetMode="External"/><Relationship Id="rId20" Type="http://schemas.openxmlformats.org/officeDocument/2006/relationships/hyperlink" Target="https://be.wikipedia.org/wiki/%D0%A1%D0%BF%D1%96%D1%81_%D0%B2%D1%8F%D0%BB%D1%96%D0%BA%D1%96%D1%85_%D0%BA%D0%BD%D1%8F%D0%B7%D1%91%D1%9E_%D0%BB%D1%96%D1%82%D0%BE%D1%9E%D1%81%D0%BA%D1%96%D1%85" TargetMode="External"/><Relationship Id="rId29" Type="http://schemas.openxmlformats.org/officeDocument/2006/relationships/hyperlink" Target="https://be.wikipedia.org/wiki/%D0%9F%D1%80%D1%8D%D0%B7%D1%96%D0%B4%D1%8D%D0%BD%D1%82_%D0%A0%D1%8D%D1%81%D0%BF%D1%83%D0%B1%D0%BB%D1%96%D0%BA%D1%96_%D0%91%D0%B5%D0%BB%D0%B0%D1%80%D1%83%D1%81%D1%8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e.wikipedia.org/wiki/%D0%9F%D1%96%D0%BD%D0%B0" TargetMode="External"/><Relationship Id="rId24" Type="http://schemas.openxmlformats.org/officeDocument/2006/relationships/hyperlink" Target="https://be.wikipedia.org/wiki/1581" TargetMode="Externa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be.wikipedia.org/wiki/13_%D1%81%D1%82%D0%B0%D0%B3%D0%BE%D0%B4%D0%B4%D0%B7%D0%B5" TargetMode="External"/><Relationship Id="rId23" Type="http://schemas.openxmlformats.org/officeDocument/2006/relationships/hyperlink" Target="https://be.wikipedia.org/wiki/12_%D1%81%D1%82%D1%83%D0%B4%D0%B7%D0%B5%D0%BD%D1%8F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yperlink" Target="https://be.wikipedia.org/wiki/%D0%93%D0%BE%D1%80%D0%B0%D0%B4" TargetMode="External"/><Relationship Id="rId31" Type="http://schemas.openxmlformats.org/officeDocument/2006/relationships/hyperlink" Target="https://be.wikipedia.org/wiki/20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be.wikipedia.org/wiki/XII_%D1%81%D1%82%D0%B0%D0%B3%D0%BE%D0%B4%D0%B4%D0%B7%D0%B5" TargetMode="External"/><Relationship Id="rId22" Type="http://schemas.openxmlformats.org/officeDocument/2006/relationships/hyperlink" Target="https://be.wikipedia.org/wiki/%D0%A1%D1%82%D1%8D%D1%84%D0%B0%D0%BD_%D0%91%D0%B0%D1%82%D0%BE%D1%80%D1%8B" TargetMode="External"/><Relationship Id="rId27" Type="http://schemas.openxmlformats.org/officeDocument/2006/relationships/hyperlink" Target="https://be.wikipedia.org/wiki/%D0%93%D0%B5%D1%80%D0%B1_%D0%9F%D1%96%D0%BD%D1%81%D0%BA%D0%B0" TargetMode="External"/><Relationship Id="rId30" Type="http://schemas.openxmlformats.org/officeDocument/2006/relationships/hyperlink" Target="https://be.wikipedia.org/wiki/2_%D1%81%D0%BD%D0%B5%D0%B6%D0%BD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WinRoNe</dc:creator>
  <cp:keywords/>
  <dc:description/>
  <cp:lastModifiedBy>WinRoNe</cp:lastModifiedBy>
  <cp:revision>3</cp:revision>
  <dcterms:created xsi:type="dcterms:W3CDTF">2020-04-02T07:26:00Z</dcterms:created>
  <dcterms:modified xsi:type="dcterms:W3CDTF">2020-04-02T10:26:00Z</dcterms:modified>
</cp:coreProperties>
</file>